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8955" w14:textId="77777777" w:rsidR="00976C41" w:rsidRDefault="008A3D36">
      <w:pPr>
        <w:pStyle w:val="af"/>
        <w:spacing w:line="580" w:lineRule="exact"/>
        <w:jc w:val="both"/>
        <w:rPr>
          <w:rFonts w:ascii="黑体" w:eastAsia="黑体" w:hAnsi="黑体" w:cs="黑体"/>
          <w:spacing w:val="4"/>
          <w:sz w:val="32"/>
          <w:szCs w:val="32"/>
        </w:rPr>
      </w:pPr>
      <w:r>
        <w:rPr>
          <w:rFonts w:ascii="黑体" w:eastAsia="黑体" w:hAnsi="黑体" w:cs="黑体" w:hint="eastAsia"/>
          <w:spacing w:val="4"/>
          <w:sz w:val="32"/>
          <w:szCs w:val="32"/>
        </w:rPr>
        <w:t>附件</w:t>
      </w:r>
      <w:r>
        <w:rPr>
          <w:rFonts w:ascii="黑体" w:eastAsia="黑体" w:hAnsi="黑体" w:cs="黑体"/>
          <w:spacing w:val="4"/>
          <w:sz w:val="32"/>
          <w:szCs w:val="32"/>
        </w:rPr>
        <w:t>2</w:t>
      </w:r>
    </w:p>
    <w:p w14:paraId="79596335" w14:textId="77777777" w:rsidR="00976C41" w:rsidRDefault="00976C41">
      <w:pPr>
        <w:spacing w:line="560" w:lineRule="exact"/>
        <w:ind w:firstLineChars="0" w:firstLine="0"/>
        <w:rPr>
          <w:rFonts w:ascii="黑体" w:eastAsia="黑体" w:hAnsi="宋体"/>
          <w:spacing w:val="4"/>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tblGrid>
      <w:tr w:rsidR="00976C41" w14:paraId="0710DA4A" w14:textId="77777777">
        <w:trPr>
          <w:trHeight w:val="1124"/>
        </w:trPr>
        <w:tc>
          <w:tcPr>
            <w:tcW w:w="3185" w:type="dxa"/>
            <w:tcBorders>
              <w:top w:val="single" w:sz="12" w:space="0" w:color="auto"/>
              <w:left w:val="single" w:sz="12" w:space="0" w:color="auto"/>
              <w:bottom w:val="single" w:sz="12" w:space="0" w:color="auto"/>
              <w:right w:val="single" w:sz="12" w:space="0" w:color="auto"/>
            </w:tcBorders>
          </w:tcPr>
          <w:p w14:paraId="753FE695" w14:textId="41D96719" w:rsidR="00976C41" w:rsidRDefault="008A3D36">
            <w:pPr>
              <w:spacing w:before="60" w:after="60" w:line="440" w:lineRule="exact"/>
              <w:ind w:firstLineChars="0" w:firstLine="0"/>
            </w:pPr>
            <w:r>
              <w:rPr>
                <w:rFonts w:hint="eastAsia"/>
              </w:rPr>
              <w:t>申报层次</w:t>
            </w:r>
            <w:r>
              <w:rPr>
                <w:rFonts w:hint="eastAsia"/>
              </w:rPr>
              <w:t xml:space="preserve"> </w:t>
            </w:r>
            <w:r>
              <w:rPr>
                <w:u w:val="single"/>
              </w:rPr>
              <w:t xml:space="preserve"> </w:t>
            </w:r>
            <w:r w:rsidR="00E940A9">
              <w:rPr>
                <w:rFonts w:hint="eastAsia"/>
                <w:u w:val="single"/>
              </w:rPr>
              <w:t>第二层次</w:t>
            </w:r>
            <w:r>
              <w:rPr>
                <w:u w:val="single"/>
              </w:rPr>
              <w:t xml:space="preserve">      </w:t>
            </w:r>
          </w:p>
          <w:p w14:paraId="2F7DC58F" w14:textId="222677A9" w:rsidR="00976C41" w:rsidRDefault="008A3D36">
            <w:pPr>
              <w:spacing w:before="60" w:after="60" w:line="440" w:lineRule="exact"/>
              <w:ind w:firstLineChars="0" w:firstLine="0"/>
              <w:rPr>
                <w:u w:val="single"/>
              </w:rPr>
            </w:pPr>
            <w:r>
              <w:rPr>
                <w:rFonts w:hint="eastAsia"/>
              </w:rPr>
              <w:t>学</w:t>
            </w:r>
            <w:r>
              <w:t xml:space="preserve"> </w:t>
            </w:r>
            <w:r>
              <w:rPr>
                <w:rFonts w:hint="eastAsia"/>
              </w:rPr>
              <w:t>科</w:t>
            </w:r>
            <w:r>
              <w:t xml:space="preserve"> </w:t>
            </w:r>
            <w:r>
              <w:rPr>
                <w:rFonts w:hint="eastAsia"/>
              </w:rPr>
              <w:t>组</w:t>
            </w:r>
            <w:r>
              <w:t xml:space="preserve"> </w:t>
            </w:r>
            <w:r>
              <w:rPr>
                <w:u w:val="single"/>
              </w:rPr>
              <w:t xml:space="preserve"> </w:t>
            </w:r>
            <w:r w:rsidR="00E940A9">
              <w:rPr>
                <w:rFonts w:hint="eastAsia"/>
                <w:u w:val="single"/>
              </w:rPr>
              <w:t>内科学</w:t>
            </w:r>
            <w:r>
              <w:rPr>
                <w:u w:val="single"/>
              </w:rPr>
              <w:t xml:space="preserve">                    </w:t>
            </w:r>
          </w:p>
        </w:tc>
      </w:tr>
    </w:tbl>
    <w:p w14:paraId="2C930C78" w14:textId="77777777" w:rsidR="00976C41" w:rsidRDefault="008A3D36">
      <w:pPr>
        <w:ind w:firstLine="628"/>
      </w:pPr>
      <w:r>
        <w:rPr>
          <w:rFonts w:hint="eastAsia"/>
        </w:rPr>
        <w:t xml:space="preserve">       </w:t>
      </w:r>
      <w:r>
        <w:t xml:space="preserve">  </w:t>
      </w:r>
    </w:p>
    <w:p w14:paraId="20522B4A" w14:textId="77777777" w:rsidR="00976C41" w:rsidRDefault="00976C41">
      <w:pPr>
        <w:ind w:firstLine="628"/>
      </w:pPr>
    </w:p>
    <w:p w14:paraId="0B538B9B" w14:textId="77777777" w:rsidR="00976C41" w:rsidRDefault="008A3D36">
      <w:pPr>
        <w:ind w:firstLineChars="0" w:firstLine="0"/>
        <w:jc w:val="center"/>
        <w:outlineLvl w:val="0"/>
        <w:rPr>
          <w:b/>
          <w:sz w:val="52"/>
        </w:rPr>
      </w:pPr>
      <w:r>
        <w:rPr>
          <w:rFonts w:hint="eastAsia"/>
          <w:b/>
          <w:sz w:val="52"/>
        </w:rPr>
        <w:t>天津市青年科技人才</w:t>
      </w:r>
    </w:p>
    <w:p w14:paraId="1F1F64FE" w14:textId="77777777" w:rsidR="00976C41" w:rsidRDefault="008A3D36">
      <w:pPr>
        <w:ind w:firstLineChars="0" w:firstLine="0"/>
        <w:jc w:val="center"/>
        <w:rPr>
          <w:b/>
          <w:sz w:val="52"/>
        </w:rPr>
      </w:pPr>
      <w:r>
        <w:rPr>
          <w:rFonts w:hint="eastAsia"/>
          <w:b/>
          <w:sz w:val="52"/>
        </w:rPr>
        <w:t>候选人推荐表</w:t>
      </w:r>
    </w:p>
    <w:p w14:paraId="12723A25" w14:textId="77777777" w:rsidR="00976C41" w:rsidRDefault="008A3D36">
      <w:pPr>
        <w:ind w:firstLineChars="62" w:firstLine="208"/>
        <w:jc w:val="center"/>
        <w:rPr>
          <w:b/>
          <w:sz w:val="32"/>
        </w:rPr>
      </w:pPr>
      <w:r>
        <w:rPr>
          <w:rFonts w:hint="eastAsia"/>
          <w:b/>
          <w:sz w:val="32"/>
        </w:rPr>
        <w:t>（第一批，</w:t>
      </w:r>
      <w:r>
        <w:rPr>
          <w:rFonts w:hint="eastAsia"/>
          <w:b/>
          <w:sz w:val="32"/>
        </w:rPr>
        <w:t>20</w:t>
      </w:r>
      <w:r>
        <w:rPr>
          <w:b/>
          <w:sz w:val="32"/>
        </w:rPr>
        <w:t>23</w:t>
      </w:r>
      <w:r>
        <w:rPr>
          <w:rFonts w:hint="eastAsia"/>
          <w:b/>
          <w:sz w:val="32"/>
        </w:rPr>
        <w:t>年度）</w:t>
      </w:r>
    </w:p>
    <w:p w14:paraId="432D5710" w14:textId="77777777" w:rsidR="00976C41" w:rsidRDefault="00976C41">
      <w:pPr>
        <w:ind w:firstLineChars="62" w:firstLine="208"/>
        <w:jc w:val="center"/>
        <w:rPr>
          <w:b/>
          <w:sz w:val="32"/>
        </w:rPr>
      </w:pPr>
    </w:p>
    <w:p w14:paraId="3D71CE70" w14:textId="77777777" w:rsidR="00976C41" w:rsidRDefault="00976C41">
      <w:pPr>
        <w:ind w:firstLineChars="62" w:firstLine="208"/>
        <w:jc w:val="center"/>
        <w:rPr>
          <w:b/>
          <w:sz w:val="32"/>
        </w:rPr>
      </w:pPr>
    </w:p>
    <w:p w14:paraId="52097F6B" w14:textId="6C1B2918" w:rsidR="00976C41" w:rsidRDefault="008A3D36" w:rsidP="00E940A9">
      <w:pPr>
        <w:spacing w:line="360" w:lineRule="auto"/>
        <w:ind w:firstLineChars="0" w:firstLine="0"/>
        <w:jc w:val="left"/>
        <w:outlineLvl w:val="0"/>
        <w:rPr>
          <w:sz w:val="32"/>
          <w:szCs w:val="32"/>
          <w:u w:val="single"/>
        </w:rPr>
      </w:pPr>
      <w:r>
        <w:t xml:space="preserve">           </w:t>
      </w:r>
      <w:r>
        <w:rPr>
          <w:rFonts w:hint="eastAsia"/>
          <w:sz w:val="32"/>
          <w:szCs w:val="32"/>
        </w:rPr>
        <w:t>人选姓名</w:t>
      </w:r>
      <w:r>
        <w:rPr>
          <w:sz w:val="32"/>
          <w:szCs w:val="32"/>
          <w:u w:val="single"/>
        </w:rPr>
        <w:t xml:space="preserve">          </w:t>
      </w:r>
      <w:r w:rsidR="00E940A9">
        <w:rPr>
          <w:rFonts w:hint="eastAsia"/>
          <w:sz w:val="32"/>
          <w:szCs w:val="32"/>
          <w:u w:val="single"/>
        </w:rPr>
        <w:t>刘葳</w:t>
      </w:r>
      <w:r>
        <w:rPr>
          <w:sz w:val="32"/>
          <w:szCs w:val="32"/>
          <w:u w:val="single"/>
        </w:rPr>
        <w:t xml:space="preserve">              </w:t>
      </w:r>
    </w:p>
    <w:p w14:paraId="516A18D1" w14:textId="45ED6237" w:rsidR="00976C41" w:rsidRDefault="008A3D36">
      <w:pPr>
        <w:spacing w:line="360" w:lineRule="auto"/>
        <w:ind w:firstLineChars="0" w:firstLine="0"/>
        <w:rPr>
          <w:sz w:val="32"/>
          <w:szCs w:val="32"/>
          <w:u w:val="single"/>
        </w:rPr>
      </w:pPr>
      <w:r>
        <w:rPr>
          <w:sz w:val="32"/>
          <w:szCs w:val="32"/>
        </w:rPr>
        <w:t xml:space="preserve">          </w:t>
      </w:r>
      <w:r>
        <w:rPr>
          <w:rFonts w:hint="eastAsia"/>
          <w:sz w:val="32"/>
          <w:szCs w:val="32"/>
        </w:rPr>
        <w:t>专业专长</w:t>
      </w:r>
      <w:r>
        <w:rPr>
          <w:sz w:val="32"/>
          <w:szCs w:val="32"/>
          <w:u w:val="single"/>
        </w:rPr>
        <w:t xml:space="preserve">        </w:t>
      </w:r>
      <w:r w:rsidR="00E940A9">
        <w:rPr>
          <w:rFonts w:hint="eastAsia"/>
          <w:sz w:val="32"/>
          <w:szCs w:val="32"/>
          <w:u w:val="single"/>
        </w:rPr>
        <w:t>出凝血疾病</w:t>
      </w:r>
      <w:r>
        <w:rPr>
          <w:sz w:val="32"/>
          <w:szCs w:val="32"/>
          <w:u w:val="single"/>
        </w:rPr>
        <w:t xml:space="preserve">           </w:t>
      </w:r>
    </w:p>
    <w:p w14:paraId="003AA337" w14:textId="3EDD9F2A" w:rsidR="00E940A9" w:rsidRDefault="008A3D36">
      <w:pPr>
        <w:spacing w:line="360" w:lineRule="auto"/>
        <w:ind w:firstLineChars="0" w:firstLine="0"/>
        <w:outlineLvl w:val="0"/>
        <w:rPr>
          <w:sz w:val="32"/>
          <w:szCs w:val="32"/>
          <w:u w:val="single"/>
        </w:rPr>
      </w:pPr>
      <w:r>
        <w:rPr>
          <w:sz w:val="32"/>
          <w:szCs w:val="32"/>
        </w:rPr>
        <w:t xml:space="preserve">          </w:t>
      </w:r>
      <w:r>
        <w:rPr>
          <w:rFonts w:hint="eastAsia"/>
          <w:sz w:val="32"/>
          <w:szCs w:val="32"/>
        </w:rPr>
        <w:t>工作单位</w:t>
      </w:r>
      <w:r>
        <w:rPr>
          <w:sz w:val="32"/>
          <w:szCs w:val="32"/>
          <w:u w:val="single"/>
        </w:rPr>
        <w:t xml:space="preserve">      </w:t>
      </w:r>
      <w:r w:rsidR="00E940A9">
        <w:rPr>
          <w:rFonts w:hint="eastAsia"/>
          <w:sz w:val="32"/>
          <w:szCs w:val="32"/>
          <w:u w:val="single"/>
        </w:rPr>
        <w:t>中国医学科学院血液医院</w:t>
      </w:r>
      <w:r w:rsidR="00E940A9">
        <w:rPr>
          <w:rFonts w:hint="eastAsia"/>
          <w:sz w:val="32"/>
          <w:szCs w:val="32"/>
          <w:u w:val="single"/>
        </w:rPr>
        <w:t xml:space="preserve"> </w:t>
      </w:r>
    </w:p>
    <w:p w14:paraId="6E46E7CF" w14:textId="73F193A7" w:rsidR="00976C41" w:rsidRDefault="00E940A9" w:rsidP="00E940A9">
      <w:pPr>
        <w:spacing w:line="360" w:lineRule="auto"/>
        <w:ind w:firstLineChars="900" w:firstLine="3005"/>
        <w:outlineLvl w:val="0"/>
        <w:rPr>
          <w:sz w:val="32"/>
          <w:szCs w:val="32"/>
          <w:u w:val="single"/>
        </w:rPr>
      </w:pPr>
      <w:r>
        <w:rPr>
          <w:rFonts w:hint="eastAsia"/>
          <w:sz w:val="32"/>
          <w:szCs w:val="32"/>
          <w:u w:val="single"/>
        </w:rPr>
        <w:t>（中国医学科学院血液学研究所）</w:t>
      </w:r>
      <w:r w:rsidR="008A3D36">
        <w:rPr>
          <w:sz w:val="32"/>
          <w:szCs w:val="32"/>
          <w:u w:val="single"/>
        </w:rPr>
        <w:t xml:space="preserve">       </w:t>
      </w:r>
    </w:p>
    <w:p w14:paraId="3137E0E5" w14:textId="54D0A92D" w:rsidR="00976C41" w:rsidRDefault="008A3D36">
      <w:pPr>
        <w:spacing w:line="360" w:lineRule="auto"/>
        <w:ind w:firstLineChars="500" w:firstLine="1669"/>
        <w:outlineLvl w:val="0"/>
        <w:rPr>
          <w:sz w:val="32"/>
          <w:szCs w:val="32"/>
          <w:u w:val="single"/>
        </w:rPr>
      </w:pPr>
      <w:r>
        <w:rPr>
          <w:rFonts w:hint="eastAsia"/>
          <w:sz w:val="32"/>
          <w:szCs w:val="32"/>
        </w:rPr>
        <w:t>推荐单位</w:t>
      </w:r>
      <w:r>
        <w:rPr>
          <w:sz w:val="32"/>
          <w:szCs w:val="32"/>
          <w:u w:val="single"/>
        </w:rPr>
        <w:t xml:space="preserve">       </w:t>
      </w:r>
      <w:r w:rsidR="00E940A9">
        <w:rPr>
          <w:rFonts w:hint="eastAsia"/>
          <w:sz w:val="32"/>
          <w:szCs w:val="32"/>
          <w:u w:val="single"/>
        </w:rPr>
        <w:t>天津市再生医学学会</w:t>
      </w:r>
      <w:r>
        <w:rPr>
          <w:sz w:val="32"/>
          <w:szCs w:val="32"/>
          <w:u w:val="single"/>
        </w:rPr>
        <w:t xml:space="preserve">                 </w:t>
      </w:r>
    </w:p>
    <w:p w14:paraId="47BB6BDC" w14:textId="77777777" w:rsidR="00976C41" w:rsidRDefault="00976C41">
      <w:pPr>
        <w:ind w:firstLineChars="0" w:firstLine="0"/>
        <w:jc w:val="center"/>
        <w:rPr>
          <w:rFonts w:ascii="仿宋_GB2312"/>
        </w:rPr>
      </w:pPr>
    </w:p>
    <w:p w14:paraId="7C25B960" w14:textId="77777777" w:rsidR="00976C41" w:rsidRDefault="008A3D36">
      <w:pPr>
        <w:ind w:firstLineChars="0" w:firstLine="0"/>
        <w:jc w:val="center"/>
        <w:rPr>
          <w:sz w:val="36"/>
          <w:szCs w:val="36"/>
          <w:u w:val="single"/>
        </w:rPr>
      </w:pPr>
      <w:r>
        <w:rPr>
          <w:rFonts w:ascii="仿宋_GB2312" w:hint="eastAsia"/>
          <w:sz w:val="36"/>
          <w:szCs w:val="36"/>
        </w:rPr>
        <w:lastRenderedPageBreak/>
        <w:t>天津市科学技术协会 制</w:t>
      </w:r>
    </w:p>
    <w:p w14:paraId="4E458BA3" w14:textId="77777777" w:rsidR="00976C41" w:rsidRDefault="00976C41">
      <w:pPr>
        <w:ind w:firstLine="628"/>
        <w:rPr>
          <w:u w:val="single"/>
        </w:rPr>
      </w:pPr>
    </w:p>
    <w:p w14:paraId="5D0ADE7B" w14:textId="77777777" w:rsidR="00976C41" w:rsidRDefault="008A3D36">
      <w:pPr>
        <w:widowControl/>
        <w:spacing w:line="460" w:lineRule="exact"/>
        <w:ind w:firstLineChars="0" w:firstLine="0"/>
        <w:jc w:val="center"/>
        <w:rPr>
          <w:rFonts w:ascii="小标宋" w:eastAsia="小标宋"/>
          <w:b/>
          <w:sz w:val="44"/>
        </w:rPr>
      </w:pPr>
      <w:r>
        <w:rPr>
          <w:b/>
          <w:sz w:val="44"/>
        </w:rPr>
        <w:br w:type="page"/>
      </w:r>
      <w:r>
        <w:rPr>
          <w:rFonts w:ascii="小标宋" w:eastAsia="小标宋" w:hint="eastAsia"/>
          <w:bCs/>
          <w:sz w:val="44"/>
        </w:rPr>
        <w:lastRenderedPageBreak/>
        <w:t>填  表  说  明</w:t>
      </w:r>
    </w:p>
    <w:p w14:paraId="0505EE9A" w14:textId="77777777" w:rsidR="00976C41" w:rsidRDefault="00976C41">
      <w:pPr>
        <w:spacing w:line="440" w:lineRule="exact"/>
        <w:ind w:firstLineChars="0" w:firstLine="0"/>
        <w:rPr>
          <w:rFonts w:ascii="黑体" w:eastAsia="黑体" w:hAnsi="黑体"/>
          <w:sz w:val="24"/>
        </w:rPr>
      </w:pPr>
    </w:p>
    <w:p w14:paraId="4F9F3C39" w14:textId="77777777" w:rsidR="00976C41" w:rsidRDefault="008A3D36">
      <w:pPr>
        <w:spacing w:line="400" w:lineRule="exact"/>
        <w:ind w:firstLineChars="0" w:firstLine="0"/>
        <w:rPr>
          <w:rFonts w:ascii="黑体" w:eastAsia="黑体" w:hAnsi="黑体"/>
          <w:sz w:val="24"/>
        </w:rPr>
      </w:pPr>
      <w:r>
        <w:rPr>
          <w:rFonts w:ascii="黑体" w:eastAsia="黑体" w:hAnsi="黑体" w:hint="eastAsia"/>
          <w:sz w:val="24"/>
        </w:rPr>
        <w:t>1</w:t>
      </w:r>
      <w:r>
        <w:rPr>
          <w:rFonts w:ascii="黑体" w:eastAsia="黑体" w:hAnsi="黑体"/>
          <w:sz w:val="24"/>
        </w:rPr>
        <w:t>.</w:t>
      </w:r>
      <w:r>
        <w:rPr>
          <w:rFonts w:ascii="黑体" w:eastAsia="黑体" w:hAnsi="黑体" w:hint="eastAsia"/>
          <w:sz w:val="24"/>
        </w:rPr>
        <w:t>请各申报人选在系统内填写表格，导出后盖章、扫描上传系统。</w:t>
      </w:r>
    </w:p>
    <w:p w14:paraId="2AD62BFA" w14:textId="77777777" w:rsidR="00976C41" w:rsidRDefault="008A3D36">
      <w:pPr>
        <w:spacing w:line="400" w:lineRule="exact"/>
        <w:ind w:firstLineChars="0" w:firstLine="0"/>
        <w:rPr>
          <w:rFonts w:ascii="黑体" w:eastAsia="黑体" w:hAnsi="黑体"/>
          <w:sz w:val="24"/>
        </w:rPr>
      </w:pPr>
      <w:r>
        <w:rPr>
          <w:rFonts w:ascii="黑体" w:eastAsia="黑体" w:hAnsi="黑体" w:hint="eastAsia"/>
          <w:sz w:val="24"/>
        </w:rPr>
        <w:t>2</w:t>
      </w:r>
      <w:r>
        <w:rPr>
          <w:rFonts w:ascii="黑体" w:eastAsia="黑体" w:hAnsi="黑体"/>
          <w:sz w:val="24"/>
        </w:rPr>
        <w:t>.</w:t>
      </w:r>
      <w:r>
        <w:rPr>
          <w:rFonts w:ascii="黑体" w:eastAsia="黑体" w:hAnsi="黑体" w:hint="eastAsia"/>
          <w:sz w:val="24"/>
        </w:rPr>
        <w:t>材料填写要真实、准确，并如实反映所获得的人才项目情况，无涉密内容。</w:t>
      </w:r>
    </w:p>
    <w:p w14:paraId="7561E46B" w14:textId="77777777" w:rsidR="00976C41" w:rsidRDefault="008A3D36">
      <w:pPr>
        <w:spacing w:line="400" w:lineRule="exact"/>
        <w:ind w:firstLineChars="0" w:firstLine="0"/>
        <w:rPr>
          <w:rFonts w:ascii="黑体" w:eastAsia="黑体" w:hAnsi="黑体"/>
          <w:sz w:val="24"/>
        </w:rPr>
      </w:pPr>
      <w:r>
        <w:rPr>
          <w:rFonts w:ascii="黑体" w:eastAsia="黑体" w:hAnsi="黑体"/>
          <w:sz w:val="24"/>
        </w:rPr>
        <w:t>3</w:t>
      </w:r>
      <w:r>
        <w:rPr>
          <w:rFonts w:ascii="黑体" w:eastAsia="黑体" w:hAnsi="黑体" w:hint="eastAsia"/>
          <w:sz w:val="24"/>
        </w:rPr>
        <w:t>.申报层次：从以下三项中选择一项：</w:t>
      </w:r>
    </w:p>
    <w:p w14:paraId="4784CB77"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（1）第一层次不超过4</w:t>
      </w:r>
      <w:r>
        <w:rPr>
          <w:rFonts w:ascii="黑体" w:eastAsia="黑体" w:hAnsi="黑体"/>
          <w:sz w:val="24"/>
        </w:rPr>
        <w:t>3</w:t>
      </w:r>
      <w:r>
        <w:rPr>
          <w:rFonts w:ascii="黑体" w:eastAsia="黑体" w:hAnsi="黑体" w:hint="eastAsia"/>
          <w:sz w:val="24"/>
        </w:rPr>
        <w:t>周岁（含）；</w:t>
      </w:r>
    </w:p>
    <w:p w14:paraId="4C7E71F7"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（2）第二层次不超过</w:t>
      </w:r>
      <w:r>
        <w:rPr>
          <w:rFonts w:ascii="黑体" w:eastAsia="黑体" w:hAnsi="黑体"/>
          <w:sz w:val="24"/>
        </w:rPr>
        <w:t>38</w:t>
      </w:r>
      <w:r>
        <w:rPr>
          <w:rFonts w:ascii="黑体" w:eastAsia="黑体" w:hAnsi="黑体" w:hint="eastAsia"/>
          <w:sz w:val="24"/>
        </w:rPr>
        <w:t>周岁（含）；</w:t>
      </w:r>
    </w:p>
    <w:p w14:paraId="29E6F37D"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（3）第三层次不超过</w:t>
      </w:r>
      <w:r>
        <w:rPr>
          <w:rFonts w:ascii="黑体" w:eastAsia="黑体" w:hAnsi="黑体"/>
          <w:sz w:val="24"/>
        </w:rPr>
        <w:t>32</w:t>
      </w:r>
      <w:r>
        <w:rPr>
          <w:rFonts w:ascii="黑体" w:eastAsia="黑体" w:hAnsi="黑体" w:hint="eastAsia"/>
          <w:sz w:val="24"/>
        </w:rPr>
        <w:t>周岁（含）。</w:t>
      </w:r>
    </w:p>
    <w:p w14:paraId="1C17C553" w14:textId="77777777" w:rsidR="00976C41" w:rsidRDefault="008A3D36">
      <w:pPr>
        <w:spacing w:line="400" w:lineRule="exact"/>
        <w:ind w:firstLineChars="0" w:firstLine="0"/>
        <w:rPr>
          <w:rFonts w:ascii="黑体" w:eastAsia="黑体" w:hAnsi="黑体"/>
          <w:sz w:val="24"/>
        </w:rPr>
      </w:pPr>
      <w:r>
        <w:rPr>
          <w:rFonts w:ascii="黑体" w:eastAsia="黑体" w:hAnsi="黑体"/>
          <w:sz w:val="24"/>
        </w:rPr>
        <w:t>4</w:t>
      </w:r>
      <w:r>
        <w:rPr>
          <w:rFonts w:ascii="黑体" w:eastAsia="黑体" w:hAnsi="黑体" w:hint="eastAsia"/>
          <w:sz w:val="24"/>
        </w:rPr>
        <w:t xml:space="preserve">.学科分组： </w:t>
      </w:r>
    </w:p>
    <w:p w14:paraId="56F9BC7F" w14:textId="77777777" w:rsidR="00976C41" w:rsidRDefault="008A3D36">
      <w:pPr>
        <w:spacing w:line="400" w:lineRule="exact"/>
        <w:ind w:firstLineChars="83" w:firstLine="211"/>
        <w:rPr>
          <w:rFonts w:ascii="黑体" w:eastAsia="黑体" w:hAnsi="黑体"/>
          <w:sz w:val="24"/>
        </w:rPr>
      </w:pPr>
      <w:r>
        <w:rPr>
          <w:rFonts w:ascii="黑体" w:eastAsia="黑体" w:hAnsi="黑体" w:hint="eastAsia"/>
          <w:sz w:val="24"/>
        </w:rPr>
        <w:t>（1）数理科学组：数学，物理学，天文学，力学等；</w:t>
      </w:r>
    </w:p>
    <w:p w14:paraId="45C12895"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（2）化学化工与材料科学组：有机化学，无机化学，物理化学，高分子化学，分析化学，化学工程与工业化学，材料科学与工程，冶金，纺织等；</w:t>
      </w:r>
    </w:p>
    <w:p w14:paraId="1E3EAACE"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（3）能源科学、地球科学与环境科学组：能源，原子能科学与技术，地理学，大气科学，海洋科学，地球物理学，地质学，地质勘探，矿业，环境工程等；</w:t>
      </w:r>
    </w:p>
    <w:p w14:paraId="652B7008"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（4）基础医学组：生物医学工程、病理学、人体免疫学、人体解剖学、放射医学等；</w:t>
      </w:r>
    </w:p>
    <w:p w14:paraId="4E75E2E2"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（5）临床医学组：内科学、外科学、眼科学、麻醉学、神经病学、肿瘤学等；</w:t>
      </w:r>
    </w:p>
    <w:p w14:paraId="1B8DDB3C"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（6）中医药组：中医学、中药学、中西医结合医学、针灸学等；</w:t>
      </w:r>
    </w:p>
    <w:p w14:paraId="2C204C30"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（7）药学、生命科学其他学科组：药学、微生物学、植物学、动物学、生态学、细胞生物学、生物物理与生物化学等；</w:t>
      </w:r>
    </w:p>
    <w:p w14:paraId="6E179A89"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8</w:t>
      </w:r>
      <w:r>
        <w:rPr>
          <w:rFonts w:ascii="黑体" w:eastAsia="黑体" w:hAnsi="黑体" w:hint="eastAsia"/>
          <w:sz w:val="24"/>
        </w:rPr>
        <w:t>）城建科学组：土木建筑，水利，测绘，铁道，公路，水运，船舶与海洋工程等；</w:t>
      </w:r>
    </w:p>
    <w:p w14:paraId="1A907674" w14:textId="77777777" w:rsidR="00976C41" w:rsidRDefault="008A3D36">
      <w:pPr>
        <w:spacing w:line="400" w:lineRule="exact"/>
        <w:ind w:firstLineChars="83" w:firstLine="211"/>
        <w:rPr>
          <w:rFonts w:ascii="黑体" w:eastAsia="黑体" w:hAnsi="黑体"/>
          <w:sz w:val="24"/>
        </w:rPr>
      </w:pPr>
      <w:r>
        <w:rPr>
          <w:rFonts w:ascii="黑体" w:eastAsia="黑体" w:hAnsi="黑体" w:hint="eastAsia"/>
          <w:sz w:val="24"/>
        </w:rPr>
        <w:t>（</w:t>
      </w:r>
      <w:r>
        <w:rPr>
          <w:rFonts w:ascii="黑体" w:eastAsia="黑体" w:hAnsi="黑体"/>
          <w:sz w:val="24"/>
        </w:rPr>
        <w:t>9</w:t>
      </w:r>
      <w:r>
        <w:rPr>
          <w:rFonts w:ascii="黑体" w:eastAsia="黑体" w:hAnsi="黑体" w:hint="eastAsia"/>
          <w:sz w:val="24"/>
        </w:rPr>
        <w:t>）信息科学组：电子学与通信，电工，计算机科学与技术，自动控制等；</w:t>
      </w:r>
    </w:p>
    <w:p w14:paraId="331CFD35"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10</w:t>
      </w:r>
      <w:r>
        <w:rPr>
          <w:rFonts w:ascii="黑体" w:eastAsia="黑体" w:hAnsi="黑体" w:hint="eastAsia"/>
          <w:sz w:val="24"/>
        </w:rPr>
        <w:t>）工程科学组：机械工程，仪器仪表，动力工程及工程热物理，兵器科学与技术，航空与宇航技术等；</w:t>
      </w:r>
    </w:p>
    <w:p w14:paraId="7A2AB583"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11</w:t>
      </w:r>
      <w:r>
        <w:rPr>
          <w:rFonts w:ascii="黑体" w:eastAsia="黑体" w:hAnsi="黑体" w:hint="eastAsia"/>
          <w:sz w:val="24"/>
        </w:rPr>
        <w:t>）农林科学组：农学，林学，畜牧，水产，兽医，食品工程等；</w:t>
      </w:r>
    </w:p>
    <w:p w14:paraId="53826BEF" w14:textId="77777777" w:rsidR="00976C41" w:rsidRDefault="008A3D36">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12</w:t>
      </w:r>
      <w:r>
        <w:rPr>
          <w:rFonts w:ascii="黑体" w:eastAsia="黑体" w:hAnsi="黑体" w:hint="eastAsia"/>
          <w:sz w:val="24"/>
        </w:rPr>
        <w:t>）管理科学与其他组：管理科学与工程，其他自然科学与工程技术领域等。</w:t>
      </w:r>
    </w:p>
    <w:p w14:paraId="4D7387B7" w14:textId="77777777" w:rsidR="00976C41" w:rsidRDefault="008A3D36">
      <w:pPr>
        <w:spacing w:line="400" w:lineRule="exact"/>
        <w:ind w:firstLineChars="0" w:firstLine="0"/>
        <w:rPr>
          <w:rFonts w:ascii="黑体" w:eastAsia="黑体" w:hAnsi="黑体"/>
          <w:sz w:val="24"/>
        </w:rPr>
      </w:pPr>
      <w:r>
        <w:rPr>
          <w:rFonts w:ascii="黑体" w:eastAsia="黑体" w:hAnsi="黑体" w:hint="eastAsia"/>
          <w:sz w:val="24"/>
        </w:rPr>
        <w:t xml:space="preserve">5.工作单位意见：指所在单位对申报人选在德、才、绩、廉等方面的评语。 </w:t>
      </w:r>
    </w:p>
    <w:p w14:paraId="642A53CA" w14:textId="77777777" w:rsidR="00976C41" w:rsidRDefault="008A3D36">
      <w:pPr>
        <w:spacing w:line="400" w:lineRule="exact"/>
        <w:ind w:firstLineChars="0" w:firstLine="0"/>
        <w:rPr>
          <w:rFonts w:ascii="黑体" w:eastAsia="黑体" w:hAnsi="黑体"/>
          <w:sz w:val="24"/>
        </w:rPr>
      </w:pPr>
      <w:r>
        <w:rPr>
          <w:rFonts w:ascii="黑体" w:eastAsia="黑体" w:hAnsi="黑体" w:hint="eastAsia"/>
          <w:sz w:val="24"/>
        </w:rPr>
        <w:t>6</w:t>
      </w:r>
      <w:r>
        <w:rPr>
          <w:rFonts w:ascii="黑体" w:eastAsia="黑体" w:hAnsi="黑体"/>
          <w:sz w:val="24"/>
        </w:rPr>
        <w:t>.</w:t>
      </w:r>
      <w:r>
        <w:rPr>
          <w:rFonts w:ascii="黑体" w:eastAsia="黑体" w:hAnsi="黑体" w:hint="eastAsia"/>
          <w:sz w:val="24"/>
        </w:rPr>
        <w:t>工作单位保密部门意见：指所在单位保密部门出具的非涉密证明。</w:t>
      </w:r>
    </w:p>
    <w:p w14:paraId="46DD6431" w14:textId="77777777" w:rsidR="00976C41" w:rsidRDefault="008A3D36">
      <w:pPr>
        <w:spacing w:line="400" w:lineRule="exact"/>
        <w:ind w:firstLineChars="0" w:firstLine="0"/>
        <w:rPr>
          <w:rFonts w:ascii="黑体" w:eastAsia="黑体" w:hAnsi="黑体"/>
          <w:sz w:val="24"/>
        </w:rPr>
      </w:pPr>
      <w:r>
        <w:rPr>
          <w:rFonts w:ascii="黑体" w:eastAsia="黑体" w:hAnsi="黑体" w:hint="eastAsia"/>
          <w:sz w:val="24"/>
        </w:rPr>
        <w:t>7</w:t>
      </w:r>
      <w:r>
        <w:rPr>
          <w:rFonts w:ascii="黑体" w:eastAsia="黑体" w:hAnsi="黑体"/>
          <w:sz w:val="24"/>
        </w:rPr>
        <w:t>.</w:t>
      </w:r>
      <w:r>
        <w:rPr>
          <w:rFonts w:ascii="黑体" w:eastAsia="黑体" w:hAnsi="黑体" w:hint="eastAsia"/>
          <w:sz w:val="24"/>
        </w:rPr>
        <w:t xml:space="preserve">推荐单位意见：推荐单位填写推荐意见。 </w:t>
      </w:r>
    </w:p>
    <w:p w14:paraId="365996A6" w14:textId="77777777" w:rsidR="00976C41" w:rsidRDefault="008A3D36">
      <w:pPr>
        <w:spacing w:line="400" w:lineRule="exact"/>
        <w:ind w:firstLineChars="0" w:firstLine="0"/>
        <w:rPr>
          <w:rFonts w:ascii="黑体" w:eastAsia="黑体" w:hAnsi="黑体"/>
          <w:sz w:val="24"/>
        </w:rPr>
      </w:pPr>
      <w:r>
        <w:rPr>
          <w:rFonts w:ascii="黑体" w:eastAsia="黑体" w:hAnsi="黑体" w:hint="eastAsia"/>
          <w:sz w:val="24"/>
        </w:rPr>
        <w:t>8.本表格打印时使用A4纸，正反面打印。</w:t>
      </w:r>
    </w:p>
    <w:p w14:paraId="25F538E5" w14:textId="77777777" w:rsidR="00976C41" w:rsidRDefault="008A3D36">
      <w:pPr>
        <w:widowControl/>
        <w:ind w:firstLineChars="0" w:firstLine="0"/>
        <w:jc w:val="left"/>
      </w:pPr>
      <w:r>
        <w:rPr>
          <w:rFonts w:ascii="黑体" w:eastAsia="黑体" w:hint="eastAsia"/>
        </w:rPr>
        <w:lastRenderedPageBreak/>
        <w:t>一、个人信息</w:t>
      </w:r>
    </w:p>
    <w:tbl>
      <w:tblPr>
        <w:tblW w:w="933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3"/>
        <w:gridCol w:w="2209"/>
        <w:gridCol w:w="1785"/>
        <w:gridCol w:w="1945"/>
        <w:gridCol w:w="1673"/>
        <w:gridCol w:w="8"/>
        <w:gridCol w:w="9"/>
      </w:tblGrid>
      <w:tr w:rsidR="00976C41" w14:paraId="146C1568"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4B9473D2" w14:textId="77777777" w:rsidR="00976C41" w:rsidRDefault="008A3D36">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b/>
                <w:sz w:val="28"/>
                <w:szCs w:val="28"/>
              </w:rPr>
              <w:br w:type="page"/>
            </w:r>
            <w:r>
              <w:rPr>
                <w:rFonts w:ascii="华文仿宋" w:eastAsia="华文仿宋" w:hAnsi="华文仿宋"/>
                <w:b/>
                <w:sz w:val="28"/>
                <w:szCs w:val="28"/>
              </w:rPr>
              <w:br w:type="page"/>
            </w:r>
            <w:r>
              <w:rPr>
                <w:rFonts w:ascii="华文仿宋" w:eastAsia="华文仿宋" w:hAnsi="华文仿宋" w:hint="eastAsia"/>
                <w:sz w:val="28"/>
                <w:szCs w:val="28"/>
              </w:rPr>
              <w:t>姓</w:t>
            </w:r>
            <w:r>
              <w:rPr>
                <w:rFonts w:ascii="华文仿宋" w:eastAsia="华文仿宋" w:hAnsi="华文仿宋"/>
                <w:sz w:val="28"/>
                <w:szCs w:val="28"/>
              </w:rPr>
              <w:t xml:space="preserve">    </w:t>
            </w:r>
            <w:r>
              <w:rPr>
                <w:rFonts w:ascii="华文仿宋" w:eastAsia="华文仿宋" w:hAnsi="华文仿宋" w:hint="eastAsia"/>
                <w:sz w:val="28"/>
                <w:szCs w:val="28"/>
              </w:rPr>
              <w:t>名</w:t>
            </w:r>
          </w:p>
        </w:tc>
        <w:tc>
          <w:tcPr>
            <w:tcW w:w="2209" w:type="dxa"/>
            <w:tcBorders>
              <w:top w:val="single" w:sz="4" w:space="0" w:color="auto"/>
              <w:left w:val="single" w:sz="4" w:space="0" w:color="auto"/>
              <w:bottom w:val="single" w:sz="4" w:space="0" w:color="auto"/>
              <w:right w:val="single" w:sz="4" w:space="0" w:color="auto"/>
            </w:tcBorders>
            <w:vAlign w:val="center"/>
          </w:tcPr>
          <w:p w14:paraId="192C15D5" w14:textId="180DEF95"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刘葳</w:t>
            </w:r>
          </w:p>
        </w:tc>
        <w:tc>
          <w:tcPr>
            <w:tcW w:w="1785" w:type="dxa"/>
            <w:tcBorders>
              <w:top w:val="single" w:sz="4" w:space="0" w:color="auto"/>
              <w:left w:val="single" w:sz="4" w:space="0" w:color="auto"/>
              <w:bottom w:val="single" w:sz="4" w:space="0" w:color="auto"/>
              <w:right w:val="single" w:sz="4" w:space="0" w:color="auto"/>
            </w:tcBorders>
            <w:vAlign w:val="center"/>
          </w:tcPr>
          <w:p w14:paraId="4B4E5E5A" w14:textId="77777777" w:rsidR="00976C41" w:rsidRDefault="008A3D36">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性</w:t>
            </w:r>
            <w:r>
              <w:rPr>
                <w:rFonts w:ascii="华文仿宋" w:eastAsia="华文仿宋" w:hAnsi="华文仿宋"/>
                <w:sz w:val="28"/>
                <w:szCs w:val="28"/>
              </w:rPr>
              <w:t xml:space="preserve">    </w:t>
            </w:r>
            <w:r>
              <w:rPr>
                <w:rFonts w:ascii="华文仿宋" w:eastAsia="华文仿宋" w:hAnsi="华文仿宋" w:hint="eastAsia"/>
                <w:sz w:val="28"/>
                <w:szCs w:val="28"/>
              </w:rPr>
              <w:t>别</w:t>
            </w:r>
          </w:p>
        </w:tc>
        <w:tc>
          <w:tcPr>
            <w:tcW w:w="1945" w:type="dxa"/>
            <w:tcBorders>
              <w:top w:val="single" w:sz="4" w:space="0" w:color="auto"/>
              <w:left w:val="single" w:sz="4" w:space="0" w:color="auto"/>
              <w:bottom w:val="single" w:sz="4" w:space="0" w:color="auto"/>
              <w:right w:val="single" w:sz="4" w:space="0" w:color="auto"/>
            </w:tcBorders>
            <w:vAlign w:val="center"/>
          </w:tcPr>
          <w:p w14:paraId="18867199" w14:textId="19340C45"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女</w:t>
            </w:r>
          </w:p>
        </w:tc>
        <w:tc>
          <w:tcPr>
            <w:tcW w:w="1673" w:type="dxa"/>
            <w:vMerge w:val="restart"/>
            <w:tcBorders>
              <w:top w:val="single" w:sz="4" w:space="0" w:color="auto"/>
              <w:left w:val="single" w:sz="4" w:space="0" w:color="auto"/>
              <w:right w:val="single" w:sz="4" w:space="0" w:color="auto"/>
            </w:tcBorders>
            <w:vAlign w:val="center"/>
          </w:tcPr>
          <w:p w14:paraId="78C0B852" w14:textId="1C26330A"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照</w:t>
            </w:r>
            <w:r>
              <w:rPr>
                <w:rFonts w:ascii="华文仿宋" w:eastAsia="华文仿宋" w:hAnsi="华文仿宋"/>
                <w:sz w:val="28"/>
                <w:szCs w:val="28"/>
              </w:rPr>
              <w:t xml:space="preserve"> </w:t>
            </w:r>
            <w:r w:rsidR="00375E69">
              <w:rPr>
                <w:rFonts w:ascii="华文仿宋" w:eastAsia="华文仿宋" w:hAnsi="华文仿宋" w:hint="eastAsia"/>
                <w:noProof/>
                <w:sz w:val="28"/>
                <w:szCs w:val="28"/>
                <w:lang w:val="zh-CN"/>
              </w:rPr>
              <w:drawing>
                <wp:anchor distT="0" distB="0" distL="114300" distR="114300" simplePos="0" relativeHeight="251658240" behindDoc="1" locked="0" layoutInCell="1" allowOverlap="1" wp14:anchorId="0080B7F1" wp14:editId="54D9FFBD">
                  <wp:simplePos x="0" y="0"/>
                  <wp:positionH relativeFrom="column">
                    <wp:posOffset>5715</wp:posOffset>
                  </wp:positionH>
                  <wp:positionV relativeFrom="paragraph">
                    <wp:posOffset>0</wp:posOffset>
                  </wp:positionV>
                  <wp:extent cx="914400" cy="1371600"/>
                  <wp:effectExtent l="0" t="0" r="0" b="0"/>
                  <wp:wrapTight wrapText="bothSides">
                    <wp:wrapPolygon edited="0">
                      <wp:start x="0" y="0"/>
                      <wp:lineTo x="0" y="21300"/>
                      <wp:lineTo x="21150" y="21300"/>
                      <wp:lineTo x="2115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14:sizeRelH relativeFrom="page">
                    <wp14:pctWidth>0</wp14:pctWidth>
                  </wp14:sizeRelH>
                  <wp14:sizeRelV relativeFrom="page">
                    <wp14:pctHeight>0</wp14:pctHeight>
                  </wp14:sizeRelV>
                </wp:anchor>
              </w:drawing>
            </w:r>
            <w:r>
              <w:rPr>
                <w:rFonts w:ascii="华文仿宋" w:eastAsia="华文仿宋" w:hAnsi="华文仿宋" w:hint="eastAsia"/>
                <w:sz w:val="28"/>
                <w:szCs w:val="28"/>
              </w:rPr>
              <w:t>片</w:t>
            </w:r>
          </w:p>
        </w:tc>
      </w:tr>
      <w:tr w:rsidR="00976C41" w14:paraId="19BEE303"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117DF4C0" w14:textId="77777777" w:rsidR="00976C41" w:rsidRDefault="008A3D36">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pacing w:val="-4"/>
                <w:sz w:val="28"/>
                <w:szCs w:val="28"/>
              </w:rPr>
              <w:t>出生日期</w:t>
            </w:r>
          </w:p>
        </w:tc>
        <w:tc>
          <w:tcPr>
            <w:tcW w:w="2209" w:type="dxa"/>
            <w:tcBorders>
              <w:top w:val="single" w:sz="4" w:space="0" w:color="auto"/>
              <w:left w:val="single" w:sz="4" w:space="0" w:color="auto"/>
              <w:bottom w:val="single" w:sz="4" w:space="0" w:color="auto"/>
              <w:right w:val="single" w:sz="4" w:space="0" w:color="auto"/>
            </w:tcBorders>
            <w:vAlign w:val="center"/>
          </w:tcPr>
          <w:p w14:paraId="2823258B" w14:textId="79642EC9"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983</w:t>
            </w:r>
            <w:r>
              <w:rPr>
                <w:rFonts w:ascii="华文仿宋" w:eastAsia="华文仿宋" w:hAnsi="华文仿宋" w:hint="eastAsia"/>
                <w:sz w:val="28"/>
                <w:szCs w:val="28"/>
              </w:rPr>
              <w:t>年6月</w:t>
            </w:r>
          </w:p>
        </w:tc>
        <w:tc>
          <w:tcPr>
            <w:tcW w:w="1785" w:type="dxa"/>
            <w:tcBorders>
              <w:top w:val="single" w:sz="4" w:space="0" w:color="auto"/>
              <w:left w:val="single" w:sz="4" w:space="0" w:color="auto"/>
              <w:bottom w:val="single" w:sz="4" w:space="0" w:color="auto"/>
              <w:right w:val="single" w:sz="4" w:space="0" w:color="auto"/>
            </w:tcBorders>
            <w:vAlign w:val="center"/>
          </w:tcPr>
          <w:p w14:paraId="67641D63" w14:textId="77777777" w:rsidR="00976C41" w:rsidRDefault="008A3D36">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民</w:t>
            </w:r>
            <w:r>
              <w:rPr>
                <w:rFonts w:ascii="华文仿宋" w:eastAsia="华文仿宋" w:hAnsi="华文仿宋"/>
                <w:sz w:val="28"/>
                <w:szCs w:val="28"/>
              </w:rPr>
              <w:t xml:space="preserve">    </w:t>
            </w:r>
            <w:r>
              <w:rPr>
                <w:rFonts w:ascii="华文仿宋" w:eastAsia="华文仿宋" w:hAnsi="华文仿宋" w:hint="eastAsia"/>
                <w:sz w:val="28"/>
                <w:szCs w:val="28"/>
              </w:rPr>
              <w:t>族</w:t>
            </w:r>
          </w:p>
        </w:tc>
        <w:tc>
          <w:tcPr>
            <w:tcW w:w="1945" w:type="dxa"/>
            <w:tcBorders>
              <w:top w:val="single" w:sz="4" w:space="0" w:color="auto"/>
              <w:left w:val="single" w:sz="4" w:space="0" w:color="auto"/>
              <w:bottom w:val="single" w:sz="4" w:space="0" w:color="auto"/>
              <w:right w:val="single" w:sz="4" w:space="0" w:color="auto"/>
            </w:tcBorders>
            <w:vAlign w:val="center"/>
          </w:tcPr>
          <w:p w14:paraId="06C83B48" w14:textId="07392691"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汉</w:t>
            </w:r>
          </w:p>
        </w:tc>
        <w:tc>
          <w:tcPr>
            <w:tcW w:w="1673" w:type="dxa"/>
            <w:vMerge/>
            <w:tcBorders>
              <w:left w:val="single" w:sz="4" w:space="0" w:color="auto"/>
              <w:bottom w:val="single" w:sz="4" w:space="0" w:color="auto"/>
              <w:right w:val="single" w:sz="4" w:space="0" w:color="auto"/>
            </w:tcBorders>
            <w:vAlign w:val="center"/>
          </w:tcPr>
          <w:p w14:paraId="4A96E43D" w14:textId="77777777" w:rsidR="00976C41" w:rsidRDefault="00976C41">
            <w:pPr>
              <w:spacing w:line="400" w:lineRule="exact"/>
              <w:ind w:firstLine="588"/>
              <w:jc w:val="center"/>
              <w:rPr>
                <w:rFonts w:ascii="华文仿宋" w:eastAsia="华文仿宋" w:hAnsi="华文仿宋"/>
                <w:sz w:val="28"/>
                <w:szCs w:val="28"/>
              </w:rPr>
            </w:pPr>
          </w:p>
        </w:tc>
      </w:tr>
      <w:tr w:rsidR="00976C41" w14:paraId="7781AD0C"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4B179E51" w14:textId="77777777" w:rsidR="00976C41" w:rsidRDefault="008A3D36">
            <w:pPr>
              <w:spacing w:line="400" w:lineRule="exact"/>
              <w:ind w:leftChars="-3" w:hangingChars="3" w:hanging="9"/>
              <w:jc w:val="center"/>
              <w:rPr>
                <w:rFonts w:ascii="华文仿宋" w:eastAsia="华文仿宋" w:hAnsi="华文仿宋"/>
                <w:spacing w:val="-4"/>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历</w:t>
            </w:r>
          </w:p>
        </w:tc>
        <w:tc>
          <w:tcPr>
            <w:tcW w:w="2209" w:type="dxa"/>
            <w:tcBorders>
              <w:top w:val="single" w:sz="4" w:space="0" w:color="auto"/>
              <w:left w:val="single" w:sz="4" w:space="0" w:color="auto"/>
              <w:bottom w:val="single" w:sz="4" w:space="0" w:color="auto"/>
              <w:right w:val="single" w:sz="4" w:space="0" w:color="auto"/>
            </w:tcBorders>
            <w:vAlign w:val="center"/>
          </w:tcPr>
          <w:p w14:paraId="6421540D" w14:textId="6A61CCA1"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研究生</w:t>
            </w:r>
          </w:p>
        </w:tc>
        <w:tc>
          <w:tcPr>
            <w:tcW w:w="1785" w:type="dxa"/>
            <w:tcBorders>
              <w:top w:val="single" w:sz="4" w:space="0" w:color="auto"/>
              <w:left w:val="single" w:sz="4" w:space="0" w:color="auto"/>
              <w:bottom w:val="single" w:sz="4" w:space="0" w:color="auto"/>
              <w:right w:val="single" w:sz="4" w:space="0" w:color="auto"/>
            </w:tcBorders>
            <w:vAlign w:val="center"/>
          </w:tcPr>
          <w:p w14:paraId="6DA273A0" w14:textId="77777777" w:rsidR="00976C41" w:rsidRDefault="008A3D36">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c>
          <w:tcPr>
            <w:tcW w:w="1945" w:type="dxa"/>
            <w:tcBorders>
              <w:top w:val="single" w:sz="4" w:space="0" w:color="auto"/>
              <w:left w:val="single" w:sz="4" w:space="0" w:color="auto"/>
              <w:bottom w:val="single" w:sz="4" w:space="0" w:color="auto"/>
              <w:right w:val="single" w:sz="4" w:space="0" w:color="auto"/>
            </w:tcBorders>
            <w:vAlign w:val="center"/>
          </w:tcPr>
          <w:p w14:paraId="0C3AB977" w14:textId="7B490E92"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博士</w:t>
            </w:r>
          </w:p>
        </w:tc>
        <w:tc>
          <w:tcPr>
            <w:tcW w:w="1673" w:type="dxa"/>
            <w:vMerge/>
            <w:tcBorders>
              <w:top w:val="single" w:sz="4" w:space="0" w:color="auto"/>
              <w:left w:val="single" w:sz="4" w:space="0" w:color="auto"/>
              <w:bottom w:val="single" w:sz="4" w:space="0" w:color="auto"/>
              <w:right w:val="single" w:sz="4" w:space="0" w:color="auto"/>
            </w:tcBorders>
            <w:vAlign w:val="center"/>
          </w:tcPr>
          <w:p w14:paraId="43E9B2EB" w14:textId="77777777" w:rsidR="00976C41" w:rsidRDefault="00976C41">
            <w:pPr>
              <w:spacing w:line="400" w:lineRule="exact"/>
              <w:ind w:firstLine="588"/>
              <w:jc w:val="center"/>
              <w:rPr>
                <w:rFonts w:ascii="华文仿宋" w:eastAsia="华文仿宋" w:hAnsi="华文仿宋"/>
                <w:sz w:val="28"/>
                <w:szCs w:val="28"/>
              </w:rPr>
            </w:pPr>
          </w:p>
        </w:tc>
      </w:tr>
      <w:tr w:rsidR="00976C41" w14:paraId="32FA0AA4"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44D890BB" w14:textId="77777777" w:rsidR="00976C41" w:rsidRDefault="008A3D36">
            <w:pPr>
              <w:spacing w:line="400" w:lineRule="exact"/>
              <w:ind w:leftChars="-3" w:hangingChars="3" w:hanging="9"/>
              <w:jc w:val="center"/>
              <w:rPr>
                <w:rFonts w:ascii="华文仿宋" w:eastAsia="华文仿宋" w:hAnsi="华文仿宋"/>
                <w:spacing w:val="-4"/>
                <w:sz w:val="28"/>
                <w:szCs w:val="28"/>
              </w:rPr>
            </w:pPr>
            <w:r>
              <w:rPr>
                <w:rFonts w:ascii="华文仿宋" w:eastAsia="华文仿宋" w:hAnsi="华文仿宋" w:hint="eastAsia"/>
                <w:sz w:val="28"/>
                <w:szCs w:val="28"/>
              </w:rPr>
              <w:t>籍</w:t>
            </w:r>
            <w:r>
              <w:rPr>
                <w:rFonts w:ascii="华文仿宋" w:eastAsia="华文仿宋" w:hAnsi="华文仿宋"/>
                <w:sz w:val="28"/>
                <w:szCs w:val="28"/>
              </w:rPr>
              <w:t xml:space="preserve">    </w:t>
            </w:r>
            <w:r>
              <w:rPr>
                <w:rFonts w:ascii="华文仿宋" w:eastAsia="华文仿宋" w:hAnsi="华文仿宋" w:hint="eastAsia"/>
                <w:sz w:val="28"/>
                <w:szCs w:val="28"/>
              </w:rPr>
              <w:t>贯</w:t>
            </w:r>
          </w:p>
        </w:tc>
        <w:tc>
          <w:tcPr>
            <w:tcW w:w="2209" w:type="dxa"/>
            <w:tcBorders>
              <w:top w:val="single" w:sz="4" w:space="0" w:color="auto"/>
              <w:left w:val="single" w:sz="4" w:space="0" w:color="auto"/>
              <w:bottom w:val="nil"/>
              <w:right w:val="single" w:sz="4" w:space="0" w:color="auto"/>
            </w:tcBorders>
            <w:vAlign w:val="center"/>
          </w:tcPr>
          <w:p w14:paraId="43353B03" w14:textId="4511902A"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湖北孝感</w:t>
            </w:r>
          </w:p>
        </w:tc>
        <w:tc>
          <w:tcPr>
            <w:tcW w:w="1785" w:type="dxa"/>
            <w:tcBorders>
              <w:top w:val="single" w:sz="4" w:space="0" w:color="auto"/>
              <w:left w:val="single" w:sz="4" w:space="0" w:color="auto"/>
              <w:bottom w:val="nil"/>
              <w:right w:val="single" w:sz="4" w:space="0" w:color="auto"/>
            </w:tcBorders>
            <w:vAlign w:val="center"/>
          </w:tcPr>
          <w:p w14:paraId="6C25BD33" w14:textId="77777777" w:rsidR="00976C41" w:rsidRDefault="008A3D36">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945" w:type="dxa"/>
            <w:tcBorders>
              <w:top w:val="single" w:sz="4" w:space="0" w:color="auto"/>
              <w:left w:val="single" w:sz="4" w:space="0" w:color="auto"/>
              <w:bottom w:val="nil"/>
              <w:right w:val="single" w:sz="4" w:space="0" w:color="auto"/>
            </w:tcBorders>
            <w:vAlign w:val="center"/>
          </w:tcPr>
          <w:p w14:paraId="7ED848EE" w14:textId="32EDE056"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群众</w:t>
            </w:r>
          </w:p>
        </w:tc>
        <w:tc>
          <w:tcPr>
            <w:tcW w:w="1673" w:type="dxa"/>
            <w:vMerge/>
            <w:tcBorders>
              <w:top w:val="single" w:sz="4" w:space="0" w:color="auto"/>
              <w:left w:val="single" w:sz="4" w:space="0" w:color="auto"/>
              <w:bottom w:val="single" w:sz="4" w:space="0" w:color="auto"/>
              <w:right w:val="single" w:sz="4" w:space="0" w:color="auto"/>
            </w:tcBorders>
            <w:vAlign w:val="center"/>
          </w:tcPr>
          <w:p w14:paraId="4A72D8F5" w14:textId="77777777" w:rsidR="00976C41" w:rsidRDefault="00976C41">
            <w:pPr>
              <w:spacing w:line="400" w:lineRule="exact"/>
              <w:ind w:firstLine="588"/>
              <w:jc w:val="center"/>
              <w:rPr>
                <w:rFonts w:ascii="华文仿宋" w:eastAsia="华文仿宋" w:hAnsi="华文仿宋"/>
                <w:sz w:val="28"/>
                <w:szCs w:val="28"/>
              </w:rPr>
            </w:pPr>
          </w:p>
        </w:tc>
      </w:tr>
      <w:tr w:rsidR="00976C41" w14:paraId="51BB0ABA" w14:textId="77777777">
        <w:trPr>
          <w:gridAfter w:val="2"/>
          <w:wAfter w:w="17" w:type="dxa"/>
          <w:trHeight w:hRule="exact" w:val="856"/>
          <w:jc w:val="center"/>
        </w:trPr>
        <w:tc>
          <w:tcPr>
            <w:tcW w:w="1703" w:type="dxa"/>
            <w:tcBorders>
              <w:top w:val="single" w:sz="4" w:space="0" w:color="auto"/>
              <w:left w:val="single" w:sz="4" w:space="0" w:color="auto"/>
              <w:bottom w:val="single" w:sz="4" w:space="0" w:color="auto"/>
              <w:right w:val="single" w:sz="4" w:space="0" w:color="auto"/>
            </w:tcBorders>
            <w:vAlign w:val="center"/>
          </w:tcPr>
          <w:p w14:paraId="3D77150A" w14:textId="77777777" w:rsidR="00976C41" w:rsidRDefault="008A3D36">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专业专长</w:t>
            </w:r>
          </w:p>
        </w:tc>
        <w:tc>
          <w:tcPr>
            <w:tcW w:w="2209" w:type="dxa"/>
            <w:tcBorders>
              <w:top w:val="single" w:sz="4" w:space="0" w:color="auto"/>
              <w:left w:val="single" w:sz="4" w:space="0" w:color="auto"/>
              <w:bottom w:val="nil"/>
              <w:right w:val="single" w:sz="4" w:space="0" w:color="auto"/>
            </w:tcBorders>
            <w:vAlign w:val="center"/>
          </w:tcPr>
          <w:p w14:paraId="1C6EE3D9" w14:textId="159B0ACC" w:rsidR="00976C41" w:rsidRDefault="00E940A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内科血液学</w:t>
            </w:r>
          </w:p>
        </w:tc>
        <w:tc>
          <w:tcPr>
            <w:tcW w:w="1785" w:type="dxa"/>
            <w:tcBorders>
              <w:top w:val="single" w:sz="4" w:space="0" w:color="auto"/>
              <w:left w:val="single" w:sz="4" w:space="0" w:color="auto"/>
              <w:bottom w:val="nil"/>
              <w:right w:val="single" w:sz="4" w:space="0" w:color="auto"/>
            </w:tcBorders>
            <w:vAlign w:val="center"/>
          </w:tcPr>
          <w:p w14:paraId="6527ACAF" w14:textId="77777777" w:rsidR="00976C41" w:rsidRDefault="008A3D36">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海外学习和工作经历</w:t>
            </w:r>
          </w:p>
        </w:tc>
        <w:tc>
          <w:tcPr>
            <w:tcW w:w="3618" w:type="dxa"/>
            <w:gridSpan w:val="2"/>
            <w:tcBorders>
              <w:top w:val="single" w:sz="4" w:space="0" w:color="auto"/>
              <w:left w:val="single" w:sz="4" w:space="0" w:color="auto"/>
              <w:bottom w:val="nil"/>
              <w:right w:val="single" w:sz="4" w:space="0" w:color="auto"/>
            </w:tcBorders>
            <w:vAlign w:val="center"/>
          </w:tcPr>
          <w:p w14:paraId="3E189FE6" w14:textId="5245A0C6" w:rsidR="00976C41" w:rsidRDefault="00430BA1">
            <w:pPr>
              <w:spacing w:line="400" w:lineRule="exact"/>
              <w:ind w:firstLine="588"/>
              <w:jc w:val="center"/>
              <w:rPr>
                <w:rFonts w:ascii="华文仿宋" w:eastAsia="华文仿宋" w:hAnsi="华文仿宋"/>
                <w:sz w:val="28"/>
                <w:szCs w:val="28"/>
              </w:rPr>
            </w:pPr>
            <w:r>
              <w:rPr>
                <w:rFonts w:ascii="华文仿宋" w:eastAsia="华文仿宋" w:hAnsi="华文仿宋" w:hint="eastAsia"/>
                <w:sz w:val="28"/>
                <w:szCs w:val="28"/>
              </w:rPr>
              <w:t>无</w:t>
            </w:r>
          </w:p>
        </w:tc>
      </w:tr>
      <w:tr w:rsidR="00976C41" w14:paraId="788E1F6A" w14:textId="77777777">
        <w:trPr>
          <w:gridAfter w:val="1"/>
          <w:wAfter w:w="9"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0F97690D" w14:textId="77777777" w:rsidR="00976C41" w:rsidRDefault="008A3D36">
            <w:pPr>
              <w:spacing w:line="400" w:lineRule="exact"/>
              <w:ind w:leftChars="-3" w:left="-1" w:hangingChars="3" w:hanging="8"/>
              <w:jc w:val="center"/>
              <w:rPr>
                <w:rFonts w:ascii="华文仿宋" w:eastAsia="华文仿宋" w:hAnsi="华文仿宋"/>
                <w:sz w:val="28"/>
                <w:szCs w:val="28"/>
              </w:rPr>
            </w:pPr>
            <w:r>
              <w:rPr>
                <w:rFonts w:ascii="华文仿宋" w:eastAsia="华文仿宋" w:hAnsi="华文仿宋" w:hint="eastAsia"/>
                <w:spacing w:val="-20"/>
                <w:sz w:val="28"/>
                <w:szCs w:val="28"/>
              </w:rPr>
              <w:t>身份证号码</w:t>
            </w:r>
          </w:p>
        </w:tc>
        <w:tc>
          <w:tcPr>
            <w:tcW w:w="7620" w:type="dxa"/>
            <w:gridSpan w:val="5"/>
            <w:tcBorders>
              <w:top w:val="single" w:sz="4" w:space="0" w:color="auto"/>
              <w:left w:val="single" w:sz="4" w:space="0" w:color="auto"/>
              <w:bottom w:val="nil"/>
              <w:right w:val="single" w:sz="4" w:space="0" w:color="auto"/>
            </w:tcBorders>
            <w:vAlign w:val="center"/>
          </w:tcPr>
          <w:p w14:paraId="3EA5C548" w14:textId="4F56D7A1" w:rsidR="00976C41" w:rsidRDefault="00E940A9">
            <w:pPr>
              <w:spacing w:line="400" w:lineRule="exact"/>
              <w:ind w:firstLine="588"/>
              <w:jc w:val="center"/>
              <w:rPr>
                <w:rFonts w:ascii="华文仿宋" w:eastAsia="华文仿宋" w:hAnsi="华文仿宋"/>
                <w:sz w:val="28"/>
                <w:szCs w:val="28"/>
              </w:rPr>
            </w:pPr>
            <w:r>
              <w:rPr>
                <w:rFonts w:ascii="华文仿宋" w:eastAsia="华文仿宋" w:hAnsi="华文仿宋" w:hint="eastAsia"/>
                <w:sz w:val="28"/>
                <w:szCs w:val="28"/>
              </w:rPr>
              <w:t>4</w:t>
            </w:r>
            <w:r>
              <w:rPr>
                <w:rFonts w:ascii="华文仿宋" w:eastAsia="华文仿宋" w:hAnsi="华文仿宋"/>
                <w:sz w:val="28"/>
                <w:szCs w:val="28"/>
              </w:rPr>
              <w:t>20922198306170021</w:t>
            </w:r>
          </w:p>
        </w:tc>
      </w:tr>
      <w:tr w:rsidR="00976C41" w14:paraId="36B40200" w14:textId="77777777">
        <w:trPr>
          <w:trHeight w:hRule="exact" w:val="510"/>
          <w:jc w:val="center"/>
        </w:trPr>
        <w:tc>
          <w:tcPr>
            <w:tcW w:w="1703" w:type="dxa"/>
            <w:tcBorders>
              <w:left w:val="single" w:sz="4" w:space="0" w:color="auto"/>
              <w:bottom w:val="single" w:sz="4" w:space="0" w:color="auto"/>
              <w:right w:val="single" w:sz="4" w:space="0" w:color="auto"/>
            </w:tcBorders>
            <w:vAlign w:val="center"/>
          </w:tcPr>
          <w:p w14:paraId="7F58118D"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工作单位</w:t>
            </w:r>
          </w:p>
        </w:tc>
        <w:tc>
          <w:tcPr>
            <w:tcW w:w="7629" w:type="dxa"/>
            <w:gridSpan w:val="6"/>
            <w:tcBorders>
              <w:top w:val="single" w:sz="4" w:space="0" w:color="auto"/>
              <w:left w:val="single" w:sz="4" w:space="0" w:color="auto"/>
              <w:bottom w:val="single" w:sz="4" w:space="0" w:color="auto"/>
              <w:right w:val="single" w:sz="4" w:space="0" w:color="auto"/>
            </w:tcBorders>
            <w:vAlign w:val="center"/>
          </w:tcPr>
          <w:p w14:paraId="70A64BBA" w14:textId="7D6EB9DA" w:rsidR="00976C41" w:rsidRDefault="00E940A9">
            <w:pPr>
              <w:spacing w:line="400" w:lineRule="exact"/>
              <w:ind w:firstLineChars="0" w:firstLine="0"/>
              <w:jc w:val="center"/>
              <w:rPr>
                <w:rFonts w:ascii="华文仿宋" w:eastAsia="华文仿宋" w:hAnsi="华文仿宋"/>
                <w:sz w:val="28"/>
                <w:szCs w:val="28"/>
              </w:rPr>
            </w:pPr>
            <w:r w:rsidRPr="00CF1CE6">
              <w:rPr>
                <w:rFonts w:ascii="华文仿宋" w:eastAsia="华文仿宋" w:hAnsi="华文仿宋" w:hint="eastAsia"/>
                <w:sz w:val="24"/>
                <w:szCs w:val="24"/>
              </w:rPr>
              <w:t>中国医学科学院血液病医院（中国医学科学院血液学研究所）</w:t>
            </w:r>
          </w:p>
        </w:tc>
      </w:tr>
      <w:tr w:rsidR="00976C41" w14:paraId="6686559A"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32BD9557"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职</w:t>
            </w:r>
            <w:r>
              <w:rPr>
                <w:rFonts w:ascii="华文仿宋" w:eastAsia="华文仿宋" w:hAnsi="华文仿宋"/>
                <w:sz w:val="28"/>
                <w:szCs w:val="28"/>
              </w:rPr>
              <w:t xml:space="preserve">    </w:t>
            </w:r>
            <w:proofErr w:type="gramStart"/>
            <w:r>
              <w:rPr>
                <w:rFonts w:ascii="华文仿宋" w:eastAsia="华文仿宋" w:hAnsi="华文仿宋" w:hint="eastAsia"/>
                <w:sz w:val="28"/>
                <w:szCs w:val="28"/>
              </w:rPr>
              <w:t>务</w:t>
            </w:r>
            <w:proofErr w:type="gramEnd"/>
          </w:p>
        </w:tc>
        <w:tc>
          <w:tcPr>
            <w:tcW w:w="2209" w:type="dxa"/>
            <w:tcBorders>
              <w:top w:val="single" w:sz="4" w:space="0" w:color="auto"/>
              <w:left w:val="single" w:sz="4" w:space="0" w:color="auto"/>
              <w:bottom w:val="single" w:sz="4" w:space="0" w:color="auto"/>
              <w:right w:val="single" w:sz="4" w:space="0" w:color="auto"/>
            </w:tcBorders>
            <w:vAlign w:val="center"/>
          </w:tcPr>
          <w:p w14:paraId="2E16EE31" w14:textId="141FC6DD" w:rsidR="00976C41" w:rsidRDefault="00E940A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无</w:t>
            </w:r>
          </w:p>
        </w:tc>
        <w:tc>
          <w:tcPr>
            <w:tcW w:w="1785" w:type="dxa"/>
            <w:tcBorders>
              <w:top w:val="single" w:sz="4" w:space="0" w:color="auto"/>
              <w:left w:val="single" w:sz="4" w:space="0" w:color="auto"/>
              <w:bottom w:val="single" w:sz="4" w:space="0" w:color="auto"/>
              <w:right w:val="single" w:sz="4" w:space="0" w:color="auto"/>
            </w:tcBorders>
            <w:vAlign w:val="center"/>
          </w:tcPr>
          <w:p w14:paraId="40BCA17F"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职</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1F8C5ADB" w14:textId="4C2BA73B" w:rsidR="00976C41" w:rsidRDefault="00E940A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副主任医师</w:t>
            </w:r>
          </w:p>
        </w:tc>
      </w:tr>
      <w:tr w:rsidR="00976C41" w14:paraId="6C20262A"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4A8EF12D"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单位性质</w:t>
            </w:r>
          </w:p>
        </w:tc>
        <w:tc>
          <w:tcPr>
            <w:tcW w:w="2209" w:type="dxa"/>
            <w:tcBorders>
              <w:top w:val="single" w:sz="4" w:space="0" w:color="auto"/>
              <w:left w:val="single" w:sz="4" w:space="0" w:color="auto"/>
              <w:bottom w:val="single" w:sz="4" w:space="0" w:color="auto"/>
              <w:right w:val="single" w:sz="4" w:space="0" w:color="auto"/>
            </w:tcBorders>
            <w:vAlign w:val="center"/>
          </w:tcPr>
          <w:p w14:paraId="68C72B54" w14:textId="36A78A2E" w:rsidR="00976C41" w:rsidRDefault="00E940A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事业单位</w:t>
            </w:r>
          </w:p>
        </w:tc>
        <w:tc>
          <w:tcPr>
            <w:tcW w:w="1785" w:type="dxa"/>
            <w:tcBorders>
              <w:top w:val="single" w:sz="4" w:space="0" w:color="auto"/>
              <w:left w:val="single" w:sz="4" w:space="0" w:color="auto"/>
              <w:bottom w:val="single" w:sz="4" w:space="0" w:color="auto"/>
              <w:right w:val="single" w:sz="4" w:space="0" w:color="auto"/>
            </w:tcBorders>
            <w:vAlign w:val="center"/>
          </w:tcPr>
          <w:p w14:paraId="3BD62981"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通信地址</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22031A99" w14:textId="2B0AA25F" w:rsidR="00976C41" w:rsidRDefault="00E940A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天津市和平区南京路2</w:t>
            </w:r>
            <w:r>
              <w:rPr>
                <w:rFonts w:ascii="华文仿宋" w:eastAsia="华文仿宋" w:hAnsi="华文仿宋"/>
                <w:sz w:val="28"/>
                <w:szCs w:val="28"/>
              </w:rPr>
              <w:t>88</w:t>
            </w:r>
            <w:r>
              <w:rPr>
                <w:rFonts w:ascii="华文仿宋" w:eastAsia="华文仿宋" w:hAnsi="华文仿宋" w:hint="eastAsia"/>
                <w:sz w:val="28"/>
                <w:szCs w:val="28"/>
              </w:rPr>
              <w:t>号</w:t>
            </w:r>
          </w:p>
        </w:tc>
      </w:tr>
      <w:tr w:rsidR="00976C41" w14:paraId="6967933C"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2864F725"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单位电话</w:t>
            </w:r>
          </w:p>
        </w:tc>
        <w:tc>
          <w:tcPr>
            <w:tcW w:w="2209" w:type="dxa"/>
            <w:tcBorders>
              <w:top w:val="single" w:sz="4" w:space="0" w:color="auto"/>
              <w:left w:val="single" w:sz="4" w:space="0" w:color="auto"/>
              <w:bottom w:val="single" w:sz="4" w:space="0" w:color="auto"/>
              <w:right w:val="single" w:sz="4" w:space="0" w:color="auto"/>
            </w:tcBorders>
            <w:vAlign w:val="center"/>
          </w:tcPr>
          <w:p w14:paraId="446A10D8" w14:textId="322CDC20" w:rsidR="00976C41" w:rsidRDefault="00375E6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0</w:t>
            </w:r>
            <w:r>
              <w:rPr>
                <w:rFonts w:ascii="华文仿宋" w:eastAsia="华文仿宋" w:hAnsi="华文仿宋"/>
                <w:sz w:val="28"/>
                <w:szCs w:val="28"/>
              </w:rPr>
              <w:t>22</w:t>
            </w:r>
            <w:r>
              <w:rPr>
                <w:rFonts w:ascii="华文仿宋" w:eastAsia="华文仿宋" w:hAnsi="华文仿宋" w:hint="eastAsia"/>
                <w:sz w:val="28"/>
                <w:szCs w:val="28"/>
              </w:rPr>
              <w:t>-</w:t>
            </w:r>
            <w:r>
              <w:rPr>
                <w:rFonts w:ascii="华文仿宋" w:eastAsia="华文仿宋" w:hAnsi="华文仿宋"/>
                <w:sz w:val="28"/>
                <w:szCs w:val="28"/>
              </w:rPr>
              <w:t>23909009</w:t>
            </w:r>
          </w:p>
        </w:tc>
        <w:tc>
          <w:tcPr>
            <w:tcW w:w="1785" w:type="dxa"/>
            <w:tcBorders>
              <w:top w:val="single" w:sz="4" w:space="0" w:color="auto"/>
              <w:left w:val="single" w:sz="4" w:space="0" w:color="auto"/>
              <w:bottom w:val="single" w:sz="4" w:space="0" w:color="auto"/>
              <w:right w:val="single" w:sz="4" w:space="0" w:color="auto"/>
            </w:tcBorders>
            <w:vAlign w:val="center"/>
          </w:tcPr>
          <w:p w14:paraId="34151678"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单位传真</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280BD7EE" w14:textId="77777777" w:rsidR="00976C41" w:rsidRDefault="00976C41">
            <w:pPr>
              <w:spacing w:line="400" w:lineRule="exact"/>
              <w:ind w:firstLineChars="0" w:firstLine="0"/>
              <w:jc w:val="center"/>
              <w:rPr>
                <w:rFonts w:ascii="华文仿宋" w:eastAsia="华文仿宋" w:hAnsi="华文仿宋"/>
                <w:sz w:val="28"/>
                <w:szCs w:val="28"/>
              </w:rPr>
            </w:pPr>
          </w:p>
        </w:tc>
      </w:tr>
      <w:tr w:rsidR="00976C41" w14:paraId="564CE75A"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45885377"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手</w:t>
            </w:r>
            <w:r>
              <w:rPr>
                <w:rFonts w:ascii="华文仿宋" w:eastAsia="华文仿宋" w:hAnsi="华文仿宋"/>
                <w:sz w:val="28"/>
                <w:szCs w:val="28"/>
              </w:rPr>
              <w:t xml:space="preserve">    </w:t>
            </w:r>
            <w:r>
              <w:rPr>
                <w:rFonts w:ascii="华文仿宋" w:eastAsia="华文仿宋" w:hAnsi="华文仿宋" w:hint="eastAsia"/>
                <w:sz w:val="28"/>
                <w:szCs w:val="28"/>
              </w:rPr>
              <w:t>机</w:t>
            </w:r>
          </w:p>
        </w:tc>
        <w:tc>
          <w:tcPr>
            <w:tcW w:w="2209" w:type="dxa"/>
            <w:tcBorders>
              <w:top w:val="single" w:sz="4" w:space="0" w:color="auto"/>
              <w:left w:val="single" w:sz="4" w:space="0" w:color="auto"/>
              <w:bottom w:val="single" w:sz="4" w:space="0" w:color="auto"/>
              <w:right w:val="single" w:sz="4" w:space="0" w:color="auto"/>
            </w:tcBorders>
            <w:vAlign w:val="center"/>
          </w:tcPr>
          <w:p w14:paraId="19F6E0F0" w14:textId="2C590E6B" w:rsidR="00976C41" w:rsidRDefault="00E940A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3820261971</w:t>
            </w:r>
          </w:p>
        </w:tc>
        <w:tc>
          <w:tcPr>
            <w:tcW w:w="1785" w:type="dxa"/>
            <w:tcBorders>
              <w:top w:val="single" w:sz="4" w:space="0" w:color="auto"/>
              <w:left w:val="single" w:sz="4" w:space="0" w:color="auto"/>
              <w:bottom w:val="single" w:sz="4" w:space="0" w:color="auto"/>
              <w:right w:val="single" w:sz="4" w:space="0" w:color="auto"/>
            </w:tcBorders>
            <w:vAlign w:val="center"/>
          </w:tcPr>
          <w:p w14:paraId="2F200F76"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电子信箱</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7BFDE526" w14:textId="266CDACA" w:rsidR="00976C41" w:rsidRDefault="00E940A9">
            <w:pPr>
              <w:spacing w:line="400" w:lineRule="exact"/>
              <w:ind w:firstLineChars="0" w:firstLine="0"/>
              <w:jc w:val="center"/>
              <w:rPr>
                <w:rFonts w:ascii="华文仿宋" w:eastAsia="华文仿宋" w:hAnsi="华文仿宋"/>
                <w:sz w:val="28"/>
                <w:szCs w:val="28"/>
              </w:rPr>
            </w:pPr>
            <w:r>
              <w:rPr>
                <w:rFonts w:ascii="华文仿宋" w:eastAsia="华文仿宋" w:hAnsi="华文仿宋"/>
                <w:sz w:val="28"/>
                <w:szCs w:val="28"/>
              </w:rPr>
              <w:t>liuwei1@ihcams.ac.cn</w:t>
            </w:r>
          </w:p>
        </w:tc>
      </w:tr>
    </w:tbl>
    <w:p w14:paraId="5F544DF9" w14:textId="77777777" w:rsidR="00976C41" w:rsidRDefault="00976C41">
      <w:pPr>
        <w:ind w:firstLineChars="0" w:firstLine="0"/>
        <w:rPr>
          <w:rFonts w:ascii="黑体" w:eastAsia="黑体"/>
        </w:rPr>
      </w:pPr>
    </w:p>
    <w:p w14:paraId="404020F9" w14:textId="77777777" w:rsidR="00976C41" w:rsidRDefault="008A3D36">
      <w:pPr>
        <w:ind w:firstLineChars="0" w:firstLine="0"/>
        <w:rPr>
          <w:rFonts w:ascii="黑体" w:eastAsia="黑体"/>
        </w:rPr>
      </w:pPr>
      <w:r>
        <w:rPr>
          <w:rFonts w:ascii="黑体" w:eastAsia="黑体" w:hint="eastAsia"/>
        </w:rPr>
        <w:t>二、主要学历（</w:t>
      </w:r>
      <w:r>
        <w:rPr>
          <w:rFonts w:ascii="黑体" w:eastAsia="黑体"/>
        </w:rPr>
        <w:t>6</w:t>
      </w:r>
      <w:r>
        <w:rPr>
          <w:rFonts w:ascii="黑体" w:eastAsia="黑体" w:hint="eastAsia"/>
        </w:rPr>
        <w:t>项以内，从大学填起，需附毕业证书）</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892"/>
        <w:gridCol w:w="2148"/>
        <w:gridCol w:w="1936"/>
        <w:gridCol w:w="1464"/>
      </w:tblGrid>
      <w:tr w:rsidR="00976C41" w14:paraId="145B5607" w14:textId="77777777">
        <w:trPr>
          <w:trHeight w:hRule="exact" w:val="567"/>
          <w:jc w:val="center"/>
        </w:trPr>
        <w:tc>
          <w:tcPr>
            <w:tcW w:w="1807" w:type="dxa"/>
            <w:vAlign w:val="center"/>
          </w:tcPr>
          <w:p w14:paraId="773DD04A"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1892" w:type="dxa"/>
            <w:vAlign w:val="center"/>
          </w:tcPr>
          <w:p w14:paraId="196C8CF0"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学校名称</w:t>
            </w:r>
          </w:p>
        </w:tc>
        <w:tc>
          <w:tcPr>
            <w:tcW w:w="2148" w:type="dxa"/>
            <w:vAlign w:val="center"/>
          </w:tcPr>
          <w:p w14:paraId="746795F2"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院系名称</w:t>
            </w:r>
          </w:p>
        </w:tc>
        <w:tc>
          <w:tcPr>
            <w:tcW w:w="1936" w:type="dxa"/>
            <w:vAlign w:val="center"/>
          </w:tcPr>
          <w:p w14:paraId="44F05F0C"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专</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业</w:t>
            </w:r>
          </w:p>
        </w:tc>
        <w:tc>
          <w:tcPr>
            <w:tcW w:w="1464" w:type="dxa"/>
            <w:vAlign w:val="center"/>
          </w:tcPr>
          <w:p w14:paraId="547B2C32"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r>
      <w:tr w:rsidR="00976C41" w14:paraId="48B45083" w14:textId="77777777" w:rsidTr="00912B74">
        <w:trPr>
          <w:trHeight w:hRule="exact" w:val="567"/>
          <w:jc w:val="center"/>
        </w:trPr>
        <w:tc>
          <w:tcPr>
            <w:tcW w:w="1807" w:type="dxa"/>
            <w:vAlign w:val="center"/>
          </w:tcPr>
          <w:p w14:paraId="0F00188C" w14:textId="29C386AA" w:rsidR="00976C41" w:rsidRPr="00AF5DA8" w:rsidRDefault="00E940A9">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2001.7-2008.7</w:t>
            </w:r>
          </w:p>
        </w:tc>
        <w:tc>
          <w:tcPr>
            <w:tcW w:w="1892" w:type="dxa"/>
            <w:vAlign w:val="center"/>
          </w:tcPr>
          <w:p w14:paraId="11BA69B6" w14:textId="34A0E939" w:rsidR="00976C41" w:rsidRPr="00AF5DA8" w:rsidRDefault="00E940A9" w:rsidP="00912B74">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四川大学</w:t>
            </w:r>
          </w:p>
        </w:tc>
        <w:tc>
          <w:tcPr>
            <w:tcW w:w="2148" w:type="dxa"/>
            <w:vAlign w:val="center"/>
          </w:tcPr>
          <w:p w14:paraId="37761D18" w14:textId="59E37113" w:rsidR="00976C41" w:rsidRPr="00AF5DA8" w:rsidRDefault="00E940A9" w:rsidP="00912B74">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华西临床医学院</w:t>
            </w:r>
          </w:p>
        </w:tc>
        <w:tc>
          <w:tcPr>
            <w:tcW w:w="1936" w:type="dxa"/>
            <w:vAlign w:val="center"/>
          </w:tcPr>
          <w:p w14:paraId="4947017A" w14:textId="1E1383CC" w:rsidR="00976C41" w:rsidRPr="00AF5DA8" w:rsidRDefault="00E940A9" w:rsidP="00912B74">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临床医学</w:t>
            </w:r>
          </w:p>
        </w:tc>
        <w:tc>
          <w:tcPr>
            <w:tcW w:w="1464" w:type="dxa"/>
            <w:vAlign w:val="center"/>
          </w:tcPr>
          <w:p w14:paraId="44108468" w14:textId="6976A141" w:rsidR="00976C41" w:rsidRPr="00AF5DA8" w:rsidRDefault="00CF7782">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硕士</w:t>
            </w:r>
          </w:p>
        </w:tc>
      </w:tr>
      <w:tr w:rsidR="00976C41" w14:paraId="32518B63" w14:textId="77777777" w:rsidTr="00375E69">
        <w:trPr>
          <w:trHeight w:hRule="exact" w:val="800"/>
          <w:jc w:val="center"/>
        </w:trPr>
        <w:tc>
          <w:tcPr>
            <w:tcW w:w="1807" w:type="dxa"/>
            <w:vAlign w:val="center"/>
          </w:tcPr>
          <w:p w14:paraId="48819D69" w14:textId="4262D152" w:rsidR="00976C41" w:rsidRPr="00AF5DA8" w:rsidRDefault="00CF7782">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 xml:space="preserve">2013.1-2018.7 </w:t>
            </w:r>
          </w:p>
        </w:tc>
        <w:tc>
          <w:tcPr>
            <w:tcW w:w="1892" w:type="dxa"/>
            <w:vAlign w:val="center"/>
          </w:tcPr>
          <w:p w14:paraId="2F80AD99" w14:textId="0598615A" w:rsidR="00976C41" w:rsidRPr="00AF5DA8" w:rsidRDefault="00CF7782" w:rsidP="00912B74">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北京协和医学院</w:t>
            </w:r>
          </w:p>
        </w:tc>
        <w:tc>
          <w:tcPr>
            <w:tcW w:w="2148" w:type="dxa"/>
            <w:vAlign w:val="center"/>
          </w:tcPr>
          <w:p w14:paraId="769081FF" w14:textId="5F4A01CF" w:rsidR="00976C41" w:rsidRPr="00AF5DA8" w:rsidRDefault="00CF7782" w:rsidP="00912B74">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血液病医院</w:t>
            </w:r>
          </w:p>
        </w:tc>
        <w:tc>
          <w:tcPr>
            <w:tcW w:w="1936" w:type="dxa"/>
            <w:vAlign w:val="center"/>
          </w:tcPr>
          <w:p w14:paraId="20D8156A" w14:textId="00F63A84" w:rsidR="00976C41" w:rsidRPr="00AF5DA8" w:rsidRDefault="00CF7782" w:rsidP="00912B74">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内科学</w:t>
            </w:r>
          </w:p>
        </w:tc>
        <w:tc>
          <w:tcPr>
            <w:tcW w:w="1464" w:type="dxa"/>
            <w:vAlign w:val="center"/>
          </w:tcPr>
          <w:p w14:paraId="1CBA4E10" w14:textId="45A2113F" w:rsidR="00976C41" w:rsidRPr="00AF5DA8" w:rsidRDefault="00430BA1">
            <w:pPr>
              <w:spacing w:line="400" w:lineRule="exact"/>
              <w:ind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博士</w:t>
            </w:r>
          </w:p>
        </w:tc>
      </w:tr>
    </w:tbl>
    <w:p w14:paraId="6E7DB186" w14:textId="77777777" w:rsidR="00976C41" w:rsidRDefault="00976C41">
      <w:pPr>
        <w:ind w:firstLine="628"/>
        <w:rPr>
          <w:rFonts w:ascii="黑体" w:eastAsia="黑体"/>
        </w:rPr>
      </w:pPr>
    </w:p>
    <w:p w14:paraId="671052BF" w14:textId="77777777" w:rsidR="00976C41" w:rsidRDefault="00976C41">
      <w:pPr>
        <w:ind w:firstLine="628"/>
        <w:rPr>
          <w:rFonts w:ascii="黑体" w:eastAsia="黑体"/>
        </w:rPr>
      </w:pPr>
    </w:p>
    <w:p w14:paraId="784346F8" w14:textId="77777777" w:rsidR="00976C41" w:rsidRDefault="008A3D36">
      <w:pPr>
        <w:ind w:firstLineChars="0" w:firstLine="0"/>
        <w:rPr>
          <w:rFonts w:ascii="黑体" w:eastAsia="黑体"/>
        </w:rPr>
      </w:pPr>
      <w:r>
        <w:rPr>
          <w:rFonts w:ascii="黑体" w:eastAsia="黑体" w:hint="eastAsia"/>
        </w:rPr>
        <w:t>三、主要经历（</w:t>
      </w:r>
      <w:r>
        <w:rPr>
          <w:rFonts w:ascii="黑体" w:eastAsia="黑体"/>
        </w:rPr>
        <w:t>8</w:t>
      </w:r>
      <w:r>
        <w:rPr>
          <w:rFonts w:ascii="黑体" w:eastAsia="黑体" w:hint="eastAsia"/>
        </w:rPr>
        <w:t>项以内，包括国外研究工作经历）</w:t>
      </w:r>
    </w:p>
    <w:tbl>
      <w:tblPr>
        <w:tblW w:w="96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3009"/>
        <w:gridCol w:w="2086"/>
        <w:gridCol w:w="2708"/>
      </w:tblGrid>
      <w:tr w:rsidR="00976C41" w14:paraId="403357A3" w14:textId="77777777" w:rsidTr="00430BA1">
        <w:trPr>
          <w:trHeight w:hRule="exact" w:val="840"/>
          <w:jc w:val="center"/>
        </w:trPr>
        <w:tc>
          <w:tcPr>
            <w:tcW w:w="1807" w:type="dxa"/>
            <w:tcBorders>
              <w:top w:val="single" w:sz="4" w:space="0" w:color="auto"/>
              <w:left w:val="single" w:sz="4" w:space="0" w:color="auto"/>
              <w:bottom w:val="single" w:sz="4" w:space="0" w:color="auto"/>
              <w:right w:val="single" w:sz="4" w:space="0" w:color="auto"/>
            </w:tcBorders>
            <w:vAlign w:val="center"/>
          </w:tcPr>
          <w:p w14:paraId="48069347"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3009" w:type="dxa"/>
            <w:tcBorders>
              <w:top w:val="single" w:sz="4" w:space="0" w:color="auto"/>
              <w:left w:val="single" w:sz="4" w:space="0" w:color="auto"/>
              <w:bottom w:val="single" w:sz="4" w:space="0" w:color="auto"/>
              <w:right w:val="single" w:sz="4" w:space="0" w:color="auto"/>
            </w:tcBorders>
            <w:vAlign w:val="center"/>
          </w:tcPr>
          <w:p w14:paraId="3F4CD5F2"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工作单位</w:t>
            </w:r>
          </w:p>
        </w:tc>
        <w:tc>
          <w:tcPr>
            <w:tcW w:w="2086" w:type="dxa"/>
            <w:tcBorders>
              <w:top w:val="single" w:sz="4" w:space="0" w:color="auto"/>
              <w:left w:val="single" w:sz="4" w:space="0" w:color="auto"/>
              <w:bottom w:val="single" w:sz="4" w:space="0" w:color="auto"/>
              <w:right w:val="single" w:sz="4" w:space="0" w:color="auto"/>
            </w:tcBorders>
            <w:vAlign w:val="center"/>
          </w:tcPr>
          <w:p w14:paraId="01B885E0"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c>
          <w:tcPr>
            <w:tcW w:w="2708" w:type="dxa"/>
            <w:tcBorders>
              <w:top w:val="single" w:sz="4" w:space="0" w:color="auto"/>
              <w:left w:val="single" w:sz="4" w:space="0" w:color="auto"/>
              <w:bottom w:val="single" w:sz="4" w:space="0" w:color="auto"/>
              <w:right w:val="single" w:sz="4" w:space="0" w:color="auto"/>
            </w:tcBorders>
            <w:vAlign w:val="center"/>
          </w:tcPr>
          <w:p w14:paraId="1EF49780"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sz w:val="28"/>
                <w:szCs w:val="28"/>
              </w:rPr>
              <w:t>主要工作内容</w:t>
            </w:r>
          </w:p>
          <w:p w14:paraId="2864DB07"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（限2</w:t>
            </w:r>
            <w:r>
              <w:rPr>
                <w:rFonts w:ascii="华文仿宋" w:eastAsia="华文仿宋" w:hAnsi="华文仿宋"/>
                <w:sz w:val="28"/>
                <w:szCs w:val="28"/>
              </w:rPr>
              <w:t>0</w:t>
            </w:r>
            <w:r>
              <w:rPr>
                <w:rFonts w:ascii="华文仿宋" w:eastAsia="华文仿宋" w:hAnsi="华文仿宋" w:hint="eastAsia"/>
                <w:sz w:val="28"/>
                <w:szCs w:val="28"/>
              </w:rPr>
              <w:t>字）</w:t>
            </w:r>
          </w:p>
        </w:tc>
      </w:tr>
      <w:tr w:rsidR="00976C41" w14:paraId="7B39D6DF" w14:textId="77777777" w:rsidTr="00C65B53">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0CB5D59F" w14:textId="34914C38"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spacing w:val="-20"/>
                <w:sz w:val="24"/>
                <w:szCs w:val="24"/>
              </w:rPr>
              <w:lastRenderedPageBreak/>
              <w:t>2007.9</w:t>
            </w:r>
            <w:r w:rsidRPr="00375E69">
              <w:rPr>
                <w:rFonts w:ascii="华文仿宋" w:eastAsia="华文仿宋" w:hAnsi="华文仿宋" w:hint="eastAsia"/>
                <w:spacing w:val="-20"/>
                <w:sz w:val="24"/>
                <w:szCs w:val="24"/>
              </w:rPr>
              <w:t>-</w:t>
            </w:r>
            <w:r w:rsidRPr="00375E69">
              <w:rPr>
                <w:rFonts w:ascii="华文仿宋" w:eastAsia="华文仿宋" w:hAnsi="华文仿宋"/>
                <w:spacing w:val="-20"/>
                <w:sz w:val="24"/>
                <w:szCs w:val="24"/>
              </w:rPr>
              <w:t>2008.5</w:t>
            </w:r>
          </w:p>
        </w:tc>
        <w:tc>
          <w:tcPr>
            <w:tcW w:w="3009" w:type="dxa"/>
            <w:tcBorders>
              <w:top w:val="single" w:sz="4" w:space="0" w:color="auto"/>
              <w:left w:val="single" w:sz="4" w:space="0" w:color="auto"/>
              <w:bottom w:val="single" w:sz="4" w:space="0" w:color="auto"/>
              <w:right w:val="single" w:sz="4" w:space="0" w:color="auto"/>
            </w:tcBorders>
            <w:vAlign w:val="center"/>
          </w:tcPr>
          <w:p w14:paraId="36D0DA3A" w14:textId="276C47D7"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spacing w:val="-20"/>
                <w:sz w:val="24"/>
                <w:szCs w:val="24"/>
              </w:rPr>
              <w:t>四川大学华西医院</w:t>
            </w:r>
          </w:p>
        </w:tc>
        <w:tc>
          <w:tcPr>
            <w:tcW w:w="2086" w:type="dxa"/>
            <w:tcBorders>
              <w:top w:val="single" w:sz="4" w:space="0" w:color="auto"/>
              <w:left w:val="single" w:sz="4" w:space="0" w:color="auto"/>
              <w:bottom w:val="single" w:sz="4" w:space="0" w:color="auto"/>
              <w:right w:val="single" w:sz="4" w:space="0" w:color="auto"/>
            </w:tcBorders>
            <w:vAlign w:val="center"/>
          </w:tcPr>
          <w:p w14:paraId="0550B605" w14:textId="0E99E50D"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住院医师</w:t>
            </w:r>
          </w:p>
        </w:tc>
        <w:tc>
          <w:tcPr>
            <w:tcW w:w="2708" w:type="dxa"/>
            <w:tcBorders>
              <w:top w:val="single" w:sz="4" w:space="0" w:color="auto"/>
              <w:left w:val="single" w:sz="4" w:space="0" w:color="auto"/>
              <w:bottom w:val="single" w:sz="4" w:space="0" w:color="auto"/>
              <w:right w:val="single" w:sz="4" w:space="0" w:color="auto"/>
            </w:tcBorders>
            <w:vAlign w:val="center"/>
          </w:tcPr>
          <w:p w14:paraId="04639438" w14:textId="622884A7"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血液科临床医师</w:t>
            </w:r>
          </w:p>
        </w:tc>
      </w:tr>
      <w:tr w:rsidR="00976C41" w14:paraId="6E02B85A" w14:textId="77777777" w:rsidTr="000A53CA">
        <w:trPr>
          <w:trHeight w:hRule="exact" w:val="548"/>
          <w:jc w:val="center"/>
        </w:trPr>
        <w:tc>
          <w:tcPr>
            <w:tcW w:w="1807" w:type="dxa"/>
            <w:tcBorders>
              <w:top w:val="single" w:sz="4" w:space="0" w:color="auto"/>
              <w:left w:val="single" w:sz="4" w:space="0" w:color="auto"/>
              <w:bottom w:val="single" w:sz="4" w:space="0" w:color="auto"/>
              <w:right w:val="single" w:sz="4" w:space="0" w:color="auto"/>
            </w:tcBorders>
            <w:vAlign w:val="center"/>
          </w:tcPr>
          <w:p w14:paraId="74F5217E" w14:textId="431437C8"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spacing w:val="-20"/>
                <w:sz w:val="24"/>
                <w:szCs w:val="24"/>
              </w:rPr>
              <w:t>2008.8</w:t>
            </w:r>
            <w:r w:rsidRPr="00375E69">
              <w:rPr>
                <w:rFonts w:ascii="华文仿宋" w:eastAsia="华文仿宋" w:hAnsi="华文仿宋" w:hint="eastAsia"/>
                <w:spacing w:val="-20"/>
                <w:sz w:val="24"/>
                <w:szCs w:val="24"/>
              </w:rPr>
              <w:t>-2013.7</w:t>
            </w:r>
          </w:p>
        </w:tc>
        <w:tc>
          <w:tcPr>
            <w:tcW w:w="3009" w:type="dxa"/>
            <w:tcBorders>
              <w:top w:val="single" w:sz="4" w:space="0" w:color="auto"/>
              <w:left w:val="single" w:sz="4" w:space="0" w:color="auto"/>
              <w:bottom w:val="single" w:sz="4" w:space="0" w:color="auto"/>
              <w:right w:val="single" w:sz="4" w:space="0" w:color="auto"/>
            </w:tcBorders>
            <w:vAlign w:val="center"/>
          </w:tcPr>
          <w:p w14:paraId="7B12E1F8" w14:textId="113A23B4"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中国医学科学院血液病医院</w:t>
            </w:r>
          </w:p>
        </w:tc>
        <w:tc>
          <w:tcPr>
            <w:tcW w:w="2086" w:type="dxa"/>
            <w:tcBorders>
              <w:top w:val="single" w:sz="4" w:space="0" w:color="auto"/>
              <w:left w:val="single" w:sz="4" w:space="0" w:color="auto"/>
              <w:bottom w:val="single" w:sz="4" w:space="0" w:color="auto"/>
              <w:right w:val="single" w:sz="4" w:space="0" w:color="auto"/>
            </w:tcBorders>
            <w:vAlign w:val="center"/>
          </w:tcPr>
          <w:p w14:paraId="1E73E965" w14:textId="72FAE95D"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住院医师</w:t>
            </w:r>
          </w:p>
        </w:tc>
        <w:tc>
          <w:tcPr>
            <w:tcW w:w="2708" w:type="dxa"/>
            <w:tcBorders>
              <w:top w:val="single" w:sz="4" w:space="0" w:color="auto"/>
              <w:left w:val="single" w:sz="4" w:space="0" w:color="auto"/>
              <w:bottom w:val="single" w:sz="4" w:space="0" w:color="auto"/>
              <w:right w:val="single" w:sz="4" w:space="0" w:color="auto"/>
            </w:tcBorders>
            <w:vAlign w:val="center"/>
          </w:tcPr>
          <w:p w14:paraId="5FCD9CBC" w14:textId="0C452E28"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血液科临床医师</w:t>
            </w:r>
          </w:p>
        </w:tc>
      </w:tr>
      <w:tr w:rsidR="00976C41" w14:paraId="1230FEBD" w14:textId="77777777" w:rsidTr="00C65B53">
        <w:trPr>
          <w:trHeight w:hRule="exact" w:val="810"/>
          <w:jc w:val="center"/>
        </w:trPr>
        <w:tc>
          <w:tcPr>
            <w:tcW w:w="1807" w:type="dxa"/>
            <w:tcBorders>
              <w:top w:val="single" w:sz="4" w:space="0" w:color="auto"/>
              <w:left w:val="single" w:sz="4" w:space="0" w:color="auto"/>
              <w:bottom w:val="single" w:sz="4" w:space="0" w:color="auto"/>
              <w:right w:val="single" w:sz="4" w:space="0" w:color="auto"/>
            </w:tcBorders>
            <w:vAlign w:val="center"/>
          </w:tcPr>
          <w:p w14:paraId="79674FA6" w14:textId="1DABEC40"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spacing w:val="-20"/>
                <w:sz w:val="24"/>
                <w:szCs w:val="24"/>
              </w:rPr>
              <w:t>2013</w:t>
            </w:r>
            <w:r w:rsidRPr="00375E69">
              <w:rPr>
                <w:rFonts w:ascii="华文仿宋" w:eastAsia="华文仿宋" w:hAnsi="华文仿宋" w:hint="eastAsia"/>
                <w:spacing w:val="-20"/>
                <w:sz w:val="24"/>
                <w:szCs w:val="24"/>
              </w:rPr>
              <w:t>.8-20</w:t>
            </w:r>
            <w:r w:rsidRPr="00375E69">
              <w:rPr>
                <w:rFonts w:ascii="华文仿宋" w:eastAsia="华文仿宋" w:hAnsi="华文仿宋"/>
                <w:spacing w:val="-20"/>
                <w:sz w:val="24"/>
                <w:szCs w:val="24"/>
              </w:rPr>
              <w:t>21</w:t>
            </w:r>
            <w:r w:rsidRPr="00375E69">
              <w:rPr>
                <w:rFonts w:ascii="华文仿宋" w:eastAsia="华文仿宋" w:hAnsi="华文仿宋" w:hint="eastAsia"/>
                <w:spacing w:val="-20"/>
                <w:sz w:val="24"/>
                <w:szCs w:val="24"/>
              </w:rPr>
              <w:t>.</w:t>
            </w:r>
            <w:r w:rsidRPr="00375E69">
              <w:rPr>
                <w:rFonts w:ascii="华文仿宋" w:eastAsia="华文仿宋" w:hAnsi="华文仿宋"/>
                <w:spacing w:val="-20"/>
                <w:sz w:val="24"/>
                <w:szCs w:val="24"/>
              </w:rPr>
              <w:t>9</w:t>
            </w:r>
          </w:p>
        </w:tc>
        <w:tc>
          <w:tcPr>
            <w:tcW w:w="3009" w:type="dxa"/>
            <w:tcBorders>
              <w:top w:val="single" w:sz="4" w:space="0" w:color="auto"/>
              <w:left w:val="single" w:sz="4" w:space="0" w:color="auto"/>
              <w:bottom w:val="single" w:sz="4" w:space="0" w:color="auto"/>
              <w:right w:val="single" w:sz="4" w:space="0" w:color="auto"/>
            </w:tcBorders>
            <w:vAlign w:val="center"/>
          </w:tcPr>
          <w:p w14:paraId="0B67965C" w14:textId="51DC0F75"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中国医学科学院血液病医院</w:t>
            </w:r>
          </w:p>
        </w:tc>
        <w:tc>
          <w:tcPr>
            <w:tcW w:w="2086" w:type="dxa"/>
            <w:tcBorders>
              <w:top w:val="single" w:sz="4" w:space="0" w:color="auto"/>
              <w:left w:val="single" w:sz="4" w:space="0" w:color="auto"/>
              <w:bottom w:val="single" w:sz="4" w:space="0" w:color="auto"/>
              <w:right w:val="single" w:sz="4" w:space="0" w:color="auto"/>
            </w:tcBorders>
            <w:vAlign w:val="center"/>
          </w:tcPr>
          <w:p w14:paraId="1FFFEF10" w14:textId="0688EB2B"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主治医师</w:t>
            </w:r>
          </w:p>
        </w:tc>
        <w:tc>
          <w:tcPr>
            <w:tcW w:w="2708" w:type="dxa"/>
            <w:tcBorders>
              <w:top w:val="single" w:sz="4" w:space="0" w:color="auto"/>
              <w:left w:val="single" w:sz="4" w:space="0" w:color="auto"/>
              <w:bottom w:val="single" w:sz="4" w:space="0" w:color="auto"/>
              <w:right w:val="single" w:sz="4" w:space="0" w:color="auto"/>
            </w:tcBorders>
            <w:vAlign w:val="center"/>
          </w:tcPr>
          <w:p w14:paraId="3882EFA9" w14:textId="5B30C91D"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血栓与止血诊疗中心临床医师工作</w:t>
            </w:r>
          </w:p>
        </w:tc>
      </w:tr>
      <w:tr w:rsidR="00976C41" w14:paraId="5BF66C50" w14:textId="77777777" w:rsidTr="00C65B53">
        <w:trPr>
          <w:trHeight w:hRule="exact" w:val="851"/>
          <w:jc w:val="center"/>
        </w:trPr>
        <w:tc>
          <w:tcPr>
            <w:tcW w:w="1807" w:type="dxa"/>
            <w:tcBorders>
              <w:top w:val="single" w:sz="4" w:space="0" w:color="auto"/>
              <w:left w:val="single" w:sz="4" w:space="0" w:color="auto"/>
              <w:bottom w:val="single" w:sz="4" w:space="0" w:color="auto"/>
              <w:right w:val="single" w:sz="4" w:space="0" w:color="auto"/>
            </w:tcBorders>
            <w:vAlign w:val="center"/>
          </w:tcPr>
          <w:p w14:paraId="7CA9520D" w14:textId="301D8DE4"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spacing w:val="-20"/>
                <w:sz w:val="24"/>
                <w:szCs w:val="24"/>
              </w:rPr>
              <w:t>20</w:t>
            </w:r>
            <w:r w:rsidR="000A53CA" w:rsidRPr="00375E69">
              <w:rPr>
                <w:rFonts w:ascii="华文仿宋" w:eastAsia="华文仿宋" w:hAnsi="华文仿宋"/>
                <w:spacing w:val="-20"/>
                <w:sz w:val="24"/>
                <w:szCs w:val="24"/>
              </w:rPr>
              <w:t>21</w:t>
            </w:r>
            <w:r w:rsidRPr="00375E69">
              <w:rPr>
                <w:rFonts w:ascii="华文仿宋" w:eastAsia="华文仿宋" w:hAnsi="华文仿宋" w:hint="eastAsia"/>
                <w:spacing w:val="-20"/>
                <w:sz w:val="24"/>
                <w:szCs w:val="24"/>
              </w:rPr>
              <w:t>.</w:t>
            </w:r>
            <w:r w:rsidRPr="00375E69">
              <w:rPr>
                <w:rFonts w:ascii="华文仿宋" w:eastAsia="华文仿宋" w:hAnsi="华文仿宋"/>
                <w:spacing w:val="-20"/>
                <w:sz w:val="24"/>
                <w:szCs w:val="24"/>
              </w:rPr>
              <w:t>10</w:t>
            </w:r>
            <w:r w:rsidRPr="00375E69">
              <w:rPr>
                <w:rFonts w:ascii="华文仿宋" w:eastAsia="华文仿宋" w:hAnsi="华文仿宋" w:hint="eastAsia"/>
                <w:spacing w:val="-20"/>
                <w:sz w:val="24"/>
                <w:szCs w:val="24"/>
              </w:rPr>
              <w:t>至今</w:t>
            </w:r>
          </w:p>
        </w:tc>
        <w:tc>
          <w:tcPr>
            <w:tcW w:w="3009" w:type="dxa"/>
            <w:tcBorders>
              <w:top w:val="single" w:sz="4" w:space="0" w:color="auto"/>
              <w:left w:val="single" w:sz="4" w:space="0" w:color="auto"/>
              <w:bottom w:val="single" w:sz="4" w:space="0" w:color="auto"/>
              <w:right w:val="single" w:sz="4" w:space="0" w:color="auto"/>
            </w:tcBorders>
            <w:vAlign w:val="center"/>
          </w:tcPr>
          <w:p w14:paraId="06BDC22C" w14:textId="1A0D1FA8"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中国医学科学院血液病医院</w:t>
            </w:r>
          </w:p>
        </w:tc>
        <w:tc>
          <w:tcPr>
            <w:tcW w:w="2086" w:type="dxa"/>
            <w:tcBorders>
              <w:top w:val="single" w:sz="4" w:space="0" w:color="auto"/>
              <w:left w:val="single" w:sz="4" w:space="0" w:color="auto"/>
              <w:bottom w:val="single" w:sz="4" w:space="0" w:color="auto"/>
              <w:right w:val="single" w:sz="4" w:space="0" w:color="auto"/>
            </w:tcBorders>
            <w:vAlign w:val="center"/>
          </w:tcPr>
          <w:p w14:paraId="38CED8CB" w14:textId="7D41A5A8"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副主任医师</w:t>
            </w:r>
          </w:p>
        </w:tc>
        <w:tc>
          <w:tcPr>
            <w:tcW w:w="2708" w:type="dxa"/>
            <w:tcBorders>
              <w:top w:val="single" w:sz="4" w:space="0" w:color="auto"/>
              <w:left w:val="single" w:sz="4" w:space="0" w:color="auto"/>
              <w:bottom w:val="single" w:sz="4" w:space="0" w:color="auto"/>
              <w:right w:val="single" w:sz="4" w:space="0" w:color="auto"/>
            </w:tcBorders>
            <w:vAlign w:val="center"/>
          </w:tcPr>
          <w:p w14:paraId="725FB02C" w14:textId="2A5AB8CE" w:rsidR="00976C41" w:rsidRPr="00375E69" w:rsidRDefault="00430BA1"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血栓与止血诊疗中心临床医师工作</w:t>
            </w:r>
          </w:p>
        </w:tc>
      </w:tr>
      <w:tr w:rsidR="00976C41" w14:paraId="1F42E79E" w14:textId="77777777" w:rsidTr="00430BA1">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17A61B4C" w14:textId="77777777" w:rsidR="00976C41" w:rsidRDefault="00976C41">
            <w:pPr>
              <w:spacing w:line="400" w:lineRule="exact"/>
              <w:ind w:firstLineChars="0" w:firstLine="0"/>
              <w:jc w:val="center"/>
              <w:rPr>
                <w:rFonts w:ascii="华文仿宋" w:eastAsia="华文仿宋" w:hAnsi="华文仿宋"/>
                <w:spacing w:val="-20"/>
                <w:sz w:val="28"/>
                <w:szCs w:val="28"/>
              </w:rPr>
            </w:pPr>
          </w:p>
        </w:tc>
        <w:tc>
          <w:tcPr>
            <w:tcW w:w="3009" w:type="dxa"/>
            <w:tcBorders>
              <w:top w:val="single" w:sz="4" w:space="0" w:color="auto"/>
              <w:left w:val="single" w:sz="4" w:space="0" w:color="auto"/>
              <w:bottom w:val="single" w:sz="4" w:space="0" w:color="auto"/>
              <w:right w:val="single" w:sz="4" w:space="0" w:color="auto"/>
            </w:tcBorders>
            <w:vAlign w:val="center"/>
          </w:tcPr>
          <w:p w14:paraId="5A71EB1B" w14:textId="77777777" w:rsidR="00976C41" w:rsidRDefault="00976C41">
            <w:pPr>
              <w:spacing w:line="400" w:lineRule="exact"/>
              <w:ind w:firstLineChars="0" w:firstLine="0"/>
              <w:jc w:val="center"/>
              <w:rPr>
                <w:rFonts w:ascii="华文仿宋" w:eastAsia="华文仿宋" w:hAnsi="华文仿宋"/>
                <w:spacing w:val="-20"/>
                <w:sz w:val="28"/>
                <w:szCs w:val="28"/>
              </w:rPr>
            </w:pPr>
          </w:p>
        </w:tc>
        <w:tc>
          <w:tcPr>
            <w:tcW w:w="2086" w:type="dxa"/>
            <w:tcBorders>
              <w:top w:val="single" w:sz="4" w:space="0" w:color="auto"/>
              <w:left w:val="single" w:sz="4" w:space="0" w:color="auto"/>
              <w:bottom w:val="single" w:sz="4" w:space="0" w:color="auto"/>
              <w:right w:val="single" w:sz="4" w:space="0" w:color="auto"/>
            </w:tcBorders>
            <w:vAlign w:val="center"/>
          </w:tcPr>
          <w:p w14:paraId="5F5542FF" w14:textId="77777777" w:rsidR="00976C41" w:rsidRDefault="00976C41">
            <w:pPr>
              <w:spacing w:line="400" w:lineRule="exact"/>
              <w:ind w:firstLineChars="0" w:firstLine="0"/>
              <w:jc w:val="center"/>
              <w:rPr>
                <w:rFonts w:ascii="华文仿宋" w:eastAsia="华文仿宋" w:hAnsi="华文仿宋"/>
                <w:sz w:val="28"/>
                <w:szCs w:val="28"/>
              </w:rPr>
            </w:pPr>
          </w:p>
        </w:tc>
        <w:tc>
          <w:tcPr>
            <w:tcW w:w="2708" w:type="dxa"/>
            <w:tcBorders>
              <w:top w:val="single" w:sz="4" w:space="0" w:color="auto"/>
              <w:left w:val="single" w:sz="4" w:space="0" w:color="auto"/>
              <w:bottom w:val="single" w:sz="4" w:space="0" w:color="auto"/>
              <w:right w:val="single" w:sz="4" w:space="0" w:color="auto"/>
            </w:tcBorders>
            <w:vAlign w:val="center"/>
          </w:tcPr>
          <w:p w14:paraId="64F828D2" w14:textId="77777777" w:rsidR="00976C41" w:rsidRDefault="00976C41">
            <w:pPr>
              <w:spacing w:line="400" w:lineRule="exact"/>
              <w:ind w:firstLineChars="0" w:firstLine="0"/>
              <w:jc w:val="center"/>
              <w:rPr>
                <w:rFonts w:ascii="华文仿宋" w:eastAsia="华文仿宋" w:hAnsi="华文仿宋"/>
                <w:sz w:val="28"/>
                <w:szCs w:val="28"/>
              </w:rPr>
            </w:pPr>
          </w:p>
        </w:tc>
      </w:tr>
      <w:tr w:rsidR="00976C41" w14:paraId="71C52CB6" w14:textId="77777777" w:rsidTr="00430BA1">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4BC5E61" w14:textId="77777777" w:rsidR="00976C41" w:rsidRDefault="00976C41">
            <w:pPr>
              <w:spacing w:line="400" w:lineRule="exact"/>
              <w:ind w:firstLineChars="0" w:firstLine="0"/>
              <w:jc w:val="center"/>
              <w:rPr>
                <w:rFonts w:ascii="华文仿宋" w:eastAsia="华文仿宋" w:hAnsi="华文仿宋"/>
                <w:spacing w:val="-20"/>
                <w:sz w:val="28"/>
                <w:szCs w:val="28"/>
              </w:rPr>
            </w:pPr>
          </w:p>
        </w:tc>
        <w:tc>
          <w:tcPr>
            <w:tcW w:w="3009" w:type="dxa"/>
            <w:tcBorders>
              <w:top w:val="single" w:sz="4" w:space="0" w:color="auto"/>
              <w:left w:val="single" w:sz="4" w:space="0" w:color="auto"/>
              <w:bottom w:val="single" w:sz="4" w:space="0" w:color="auto"/>
              <w:right w:val="single" w:sz="4" w:space="0" w:color="auto"/>
            </w:tcBorders>
            <w:vAlign w:val="center"/>
          </w:tcPr>
          <w:p w14:paraId="297DA21B" w14:textId="77777777" w:rsidR="00976C41" w:rsidRDefault="00976C41">
            <w:pPr>
              <w:spacing w:line="400" w:lineRule="exact"/>
              <w:ind w:firstLineChars="0" w:firstLine="0"/>
              <w:jc w:val="center"/>
              <w:rPr>
                <w:rFonts w:ascii="华文仿宋" w:eastAsia="华文仿宋" w:hAnsi="华文仿宋"/>
                <w:spacing w:val="-20"/>
                <w:sz w:val="28"/>
                <w:szCs w:val="28"/>
              </w:rPr>
            </w:pPr>
          </w:p>
        </w:tc>
        <w:tc>
          <w:tcPr>
            <w:tcW w:w="2086" w:type="dxa"/>
            <w:tcBorders>
              <w:top w:val="single" w:sz="4" w:space="0" w:color="auto"/>
              <w:left w:val="single" w:sz="4" w:space="0" w:color="auto"/>
              <w:bottom w:val="single" w:sz="4" w:space="0" w:color="auto"/>
              <w:right w:val="single" w:sz="4" w:space="0" w:color="auto"/>
            </w:tcBorders>
            <w:vAlign w:val="center"/>
          </w:tcPr>
          <w:p w14:paraId="53C0AABE" w14:textId="77777777" w:rsidR="00976C41" w:rsidRDefault="00976C41">
            <w:pPr>
              <w:spacing w:line="400" w:lineRule="exact"/>
              <w:ind w:firstLineChars="0" w:firstLine="0"/>
              <w:jc w:val="center"/>
              <w:rPr>
                <w:rFonts w:ascii="华文仿宋" w:eastAsia="华文仿宋" w:hAnsi="华文仿宋"/>
                <w:sz w:val="28"/>
                <w:szCs w:val="28"/>
              </w:rPr>
            </w:pPr>
          </w:p>
        </w:tc>
        <w:tc>
          <w:tcPr>
            <w:tcW w:w="2708" w:type="dxa"/>
            <w:tcBorders>
              <w:top w:val="single" w:sz="4" w:space="0" w:color="auto"/>
              <w:left w:val="single" w:sz="4" w:space="0" w:color="auto"/>
              <w:bottom w:val="single" w:sz="4" w:space="0" w:color="auto"/>
              <w:right w:val="single" w:sz="4" w:space="0" w:color="auto"/>
            </w:tcBorders>
            <w:vAlign w:val="center"/>
          </w:tcPr>
          <w:p w14:paraId="21631910" w14:textId="77777777" w:rsidR="00976C41" w:rsidRDefault="00976C41">
            <w:pPr>
              <w:spacing w:line="400" w:lineRule="exact"/>
              <w:ind w:firstLineChars="0" w:firstLine="0"/>
              <w:jc w:val="center"/>
              <w:rPr>
                <w:rFonts w:ascii="华文仿宋" w:eastAsia="华文仿宋" w:hAnsi="华文仿宋"/>
                <w:sz w:val="28"/>
                <w:szCs w:val="28"/>
              </w:rPr>
            </w:pPr>
          </w:p>
        </w:tc>
      </w:tr>
      <w:tr w:rsidR="00976C41" w14:paraId="521AFAC1" w14:textId="77777777" w:rsidTr="00430BA1">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34514146" w14:textId="77777777" w:rsidR="00976C41" w:rsidRDefault="00976C41">
            <w:pPr>
              <w:spacing w:line="400" w:lineRule="exact"/>
              <w:ind w:firstLineChars="0" w:firstLine="0"/>
              <w:jc w:val="center"/>
              <w:rPr>
                <w:rFonts w:ascii="华文仿宋" w:eastAsia="华文仿宋" w:hAnsi="华文仿宋"/>
                <w:spacing w:val="-20"/>
                <w:sz w:val="28"/>
                <w:szCs w:val="28"/>
              </w:rPr>
            </w:pPr>
          </w:p>
        </w:tc>
        <w:tc>
          <w:tcPr>
            <w:tcW w:w="3009" w:type="dxa"/>
            <w:tcBorders>
              <w:top w:val="single" w:sz="4" w:space="0" w:color="auto"/>
              <w:left w:val="single" w:sz="4" w:space="0" w:color="auto"/>
              <w:bottom w:val="single" w:sz="4" w:space="0" w:color="auto"/>
              <w:right w:val="single" w:sz="4" w:space="0" w:color="auto"/>
            </w:tcBorders>
            <w:vAlign w:val="center"/>
          </w:tcPr>
          <w:p w14:paraId="2C41D759" w14:textId="77777777" w:rsidR="00976C41" w:rsidRDefault="00976C41">
            <w:pPr>
              <w:spacing w:line="400" w:lineRule="exact"/>
              <w:ind w:firstLineChars="0" w:firstLine="0"/>
              <w:jc w:val="center"/>
              <w:rPr>
                <w:rFonts w:ascii="华文仿宋" w:eastAsia="华文仿宋" w:hAnsi="华文仿宋"/>
                <w:spacing w:val="-20"/>
                <w:sz w:val="28"/>
                <w:szCs w:val="28"/>
              </w:rPr>
            </w:pPr>
          </w:p>
        </w:tc>
        <w:tc>
          <w:tcPr>
            <w:tcW w:w="2086" w:type="dxa"/>
            <w:tcBorders>
              <w:top w:val="single" w:sz="4" w:space="0" w:color="auto"/>
              <w:left w:val="single" w:sz="4" w:space="0" w:color="auto"/>
              <w:bottom w:val="single" w:sz="4" w:space="0" w:color="auto"/>
              <w:right w:val="single" w:sz="4" w:space="0" w:color="auto"/>
            </w:tcBorders>
            <w:vAlign w:val="center"/>
          </w:tcPr>
          <w:p w14:paraId="74EF3EA8" w14:textId="77777777" w:rsidR="00976C41" w:rsidRDefault="00976C41">
            <w:pPr>
              <w:spacing w:line="400" w:lineRule="exact"/>
              <w:ind w:firstLineChars="0" w:firstLine="0"/>
              <w:jc w:val="center"/>
              <w:rPr>
                <w:rFonts w:ascii="华文仿宋" w:eastAsia="华文仿宋" w:hAnsi="华文仿宋"/>
                <w:sz w:val="28"/>
                <w:szCs w:val="28"/>
              </w:rPr>
            </w:pPr>
          </w:p>
        </w:tc>
        <w:tc>
          <w:tcPr>
            <w:tcW w:w="2708" w:type="dxa"/>
            <w:tcBorders>
              <w:top w:val="single" w:sz="4" w:space="0" w:color="auto"/>
              <w:left w:val="single" w:sz="4" w:space="0" w:color="auto"/>
              <w:bottom w:val="single" w:sz="4" w:space="0" w:color="auto"/>
              <w:right w:val="single" w:sz="4" w:space="0" w:color="auto"/>
            </w:tcBorders>
            <w:vAlign w:val="center"/>
          </w:tcPr>
          <w:p w14:paraId="19439E42" w14:textId="77777777" w:rsidR="00976C41" w:rsidRDefault="00976C41">
            <w:pPr>
              <w:spacing w:line="400" w:lineRule="exact"/>
              <w:ind w:firstLineChars="0" w:firstLine="0"/>
              <w:jc w:val="center"/>
              <w:rPr>
                <w:rFonts w:ascii="华文仿宋" w:eastAsia="华文仿宋" w:hAnsi="华文仿宋"/>
                <w:sz w:val="28"/>
                <w:szCs w:val="28"/>
              </w:rPr>
            </w:pPr>
          </w:p>
        </w:tc>
      </w:tr>
      <w:tr w:rsidR="00976C41" w14:paraId="2B36CAA8" w14:textId="77777777" w:rsidTr="00430BA1">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7012A177" w14:textId="77777777" w:rsidR="00976C41" w:rsidRDefault="00976C41">
            <w:pPr>
              <w:spacing w:line="400" w:lineRule="exact"/>
              <w:ind w:firstLineChars="0" w:firstLine="0"/>
              <w:jc w:val="center"/>
              <w:rPr>
                <w:rFonts w:ascii="华文仿宋" w:eastAsia="华文仿宋" w:hAnsi="华文仿宋"/>
                <w:spacing w:val="-20"/>
                <w:sz w:val="28"/>
                <w:szCs w:val="28"/>
              </w:rPr>
            </w:pPr>
          </w:p>
        </w:tc>
        <w:tc>
          <w:tcPr>
            <w:tcW w:w="3009" w:type="dxa"/>
            <w:tcBorders>
              <w:top w:val="single" w:sz="4" w:space="0" w:color="auto"/>
              <w:left w:val="single" w:sz="4" w:space="0" w:color="auto"/>
              <w:bottom w:val="single" w:sz="4" w:space="0" w:color="auto"/>
              <w:right w:val="single" w:sz="4" w:space="0" w:color="auto"/>
            </w:tcBorders>
            <w:vAlign w:val="center"/>
          </w:tcPr>
          <w:p w14:paraId="15C94CE4" w14:textId="77777777" w:rsidR="00976C41" w:rsidRDefault="00976C41">
            <w:pPr>
              <w:spacing w:line="400" w:lineRule="exact"/>
              <w:ind w:firstLineChars="0" w:firstLine="0"/>
              <w:jc w:val="center"/>
              <w:rPr>
                <w:rFonts w:ascii="华文仿宋" w:eastAsia="华文仿宋" w:hAnsi="华文仿宋"/>
                <w:spacing w:val="-20"/>
                <w:sz w:val="28"/>
                <w:szCs w:val="28"/>
              </w:rPr>
            </w:pPr>
          </w:p>
        </w:tc>
        <w:tc>
          <w:tcPr>
            <w:tcW w:w="2086" w:type="dxa"/>
            <w:tcBorders>
              <w:top w:val="single" w:sz="4" w:space="0" w:color="auto"/>
              <w:left w:val="single" w:sz="4" w:space="0" w:color="auto"/>
              <w:bottom w:val="single" w:sz="4" w:space="0" w:color="auto"/>
              <w:right w:val="single" w:sz="4" w:space="0" w:color="auto"/>
            </w:tcBorders>
            <w:vAlign w:val="center"/>
          </w:tcPr>
          <w:p w14:paraId="669787A4" w14:textId="77777777" w:rsidR="00976C41" w:rsidRDefault="00976C41">
            <w:pPr>
              <w:spacing w:line="400" w:lineRule="exact"/>
              <w:ind w:firstLineChars="0" w:firstLine="0"/>
              <w:jc w:val="center"/>
              <w:rPr>
                <w:rFonts w:ascii="华文仿宋" w:eastAsia="华文仿宋" w:hAnsi="华文仿宋"/>
                <w:sz w:val="28"/>
                <w:szCs w:val="28"/>
              </w:rPr>
            </w:pPr>
          </w:p>
        </w:tc>
        <w:tc>
          <w:tcPr>
            <w:tcW w:w="2708" w:type="dxa"/>
            <w:tcBorders>
              <w:top w:val="single" w:sz="4" w:space="0" w:color="auto"/>
              <w:left w:val="single" w:sz="4" w:space="0" w:color="auto"/>
              <w:bottom w:val="single" w:sz="4" w:space="0" w:color="auto"/>
              <w:right w:val="single" w:sz="4" w:space="0" w:color="auto"/>
            </w:tcBorders>
            <w:vAlign w:val="center"/>
          </w:tcPr>
          <w:p w14:paraId="5E3B7CFC" w14:textId="77777777" w:rsidR="00976C41" w:rsidRDefault="00976C41">
            <w:pPr>
              <w:spacing w:line="400" w:lineRule="exact"/>
              <w:ind w:firstLineChars="0" w:firstLine="0"/>
              <w:jc w:val="center"/>
              <w:rPr>
                <w:rFonts w:ascii="华文仿宋" w:eastAsia="华文仿宋" w:hAnsi="华文仿宋"/>
                <w:sz w:val="28"/>
                <w:szCs w:val="28"/>
              </w:rPr>
            </w:pPr>
          </w:p>
        </w:tc>
      </w:tr>
    </w:tbl>
    <w:p w14:paraId="70095337" w14:textId="77777777" w:rsidR="00976C41" w:rsidRDefault="00976C41">
      <w:pPr>
        <w:ind w:firstLine="628"/>
      </w:pPr>
    </w:p>
    <w:p w14:paraId="30CA4A0F" w14:textId="77777777" w:rsidR="00976C41" w:rsidRDefault="008A3D36">
      <w:pPr>
        <w:ind w:firstLineChars="0" w:firstLine="0"/>
        <w:rPr>
          <w:rFonts w:ascii="黑体" w:eastAsia="黑体"/>
        </w:rPr>
      </w:pPr>
      <w:r>
        <w:rPr>
          <w:rFonts w:ascii="黑体" w:eastAsia="黑体" w:hint="eastAsia"/>
        </w:rPr>
        <w:t>四、国内外学术组织及重要学术期刊任（兼）职情况（</w:t>
      </w:r>
      <w:r>
        <w:rPr>
          <w:rFonts w:ascii="黑体" w:eastAsia="黑体"/>
        </w:rPr>
        <w:t>8</w:t>
      </w:r>
      <w:r>
        <w:rPr>
          <w:rFonts w:ascii="黑体" w:eastAsia="黑体" w:hint="eastAsia"/>
        </w:rPr>
        <w:t>项以内）</w:t>
      </w:r>
    </w:p>
    <w:tbl>
      <w:tblPr>
        <w:tblW w:w="91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24"/>
        <w:gridCol w:w="3369"/>
        <w:gridCol w:w="2067"/>
        <w:gridCol w:w="1946"/>
      </w:tblGrid>
      <w:tr w:rsidR="00976C41" w14:paraId="060260C2" w14:textId="77777777" w:rsidTr="00421D1B">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5B87FCA3"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3369" w:type="dxa"/>
            <w:tcBorders>
              <w:top w:val="single" w:sz="4" w:space="0" w:color="auto"/>
              <w:left w:val="single" w:sz="4" w:space="0" w:color="auto"/>
              <w:bottom w:val="single" w:sz="4" w:space="0" w:color="auto"/>
              <w:right w:val="single" w:sz="4" w:space="0" w:color="auto"/>
            </w:tcBorders>
            <w:vAlign w:val="center"/>
          </w:tcPr>
          <w:p w14:paraId="0AF3D53B" w14:textId="77777777" w:rsidR="00976C41" w:rsidRDefault="008A3D36">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名</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2067" w:type="dxa"/>
            <w:tcBorders>
              <w:top w:val="single" w:sz="4" w:space="0" w:color="auto"/>
              <w:left w:val="single" w:sz="4" w:space="0" w:color="auto"/>
              <w:bottom w:val="single" w:sz="4" w:space="0" w:color="auto"/>
              <w:right w:val="single" w:sz="4" w:space="0" w:color="auto"/>
            </w:tcBorders>
            <w:vAlign w:val="center"/>
          </w:tcPr>
          <w:p w14:paraId="4747EE02"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组织级别</w:t>
            </w:r>
          </w:p>
        </w:tc>
        <w:tc>
          <w:tcPr>
            <w:tcW w:w="1946" w:type="dxa"/>
            <w:tcBorders>
              <w:top w:val="single" w:sz="4" w:space="0" w:color="auto"/>
              <w:left w:val="single" w:sz="4" w:space="0" w:color="auto"/>
              <w:bottom w:val="single" w:sz="4" w:space="0" w:color="auto"/>
              <w:right w:val="single" w:sz="4" w:space="0" w:color="auto"/>
            </w:tcBorders>
            <w:vAlign w:val="center"/>
          </w:tcPr>
          <w:p w14:paraId="2D8297B2" w14:textId="77777777" w:rsidR="00976C41" w:rsidRDefault="008A3D36">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r>
      <w:tr w:rsidR="00976C41" w14:paraId="5FDA585D" w14:textId="77777777" w:rsidTr="00C65B53">
        <w:trPr>
          <w:trHeight w:hRule="exact" w:val="951"/>
          <w:jc w:val="center"/>
        </w:trPr>
        <w:tc>
          <w:tcPr>
            <w:tcW w:w="1724" w:type="dxa"/>
            <w:tcBorders>
              <w:top w:val="single" w:sz="4" w:space="0" w:color="auto"/>
              <w:left w:val="single" w:sz="4" w:space="0" w:color="auto"/>
              <w:bottom w:val="single" w:sz="4" w:space="0" w:color="auto"/>
              <w:right w:val="single" w:sz="4" w:space="0" w:color="auto"/>
            </w:tcBorders>
            <w:vAlign w:val="center"/>
          </w:tcPr>
          <w:p w14:paraId="2446A4D5" w14:textId="71AC22ED" w:rsidR="00976C41" w:rsidRPr="00375E69" w:rsidRDefault="00193C2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2</w:t>
            </w:r>
            <w:r w:rsidRPr="00375E69">
              <w:rPr>
                <w:rFonts w:ascii="华文仿宋" w:eastAsia="华文仿宋" w:hAnsi="华文仿宋"/>
                <w:spacing w:val="-20"/>
                <w:sz w:val="24"/>
                <w:szCs w:val="24"/>
              </w:rPr>
              <w:t>023.3</w:t>
            </w:r>
            <w:r w:rsidRPr="00375E69">
              <w:rPr>
                <w:rFonts w:ascii="华文仿宋" w:eastAsia="华文仿宋" w:hAnsi="华文仿宋" w:hint="eastAsia"/>
                <w:spacing w:val="-20"/>
                <w:sz w:val="24"/>
                <w:szCs w:val="24"/>
              </w:rPr>
              <w:t>至今</w:t>
            </w:r>
          </w:p>
        </w:tc>
        <w:tc>
          <w:tcPr>
            <w:tcW w:w="3369" w:type="dxa"/>
            <w:tcBorders>
              <w:top w:val="single" w:sz="4" w:space="0" w:color="auto"/>
              <w:left w:val="single" w:sz="4" w:space="0" w:color="auto"/>
              <w:bottom w:val="single" w:sz="4" w:space="0" w:color="auto"/>
              <w:right w:val="single" w:sz="4" w:space="0" w:color="auto"/>
            </w:tcBorders>
            <w:vAlign w:val="center"/>
          </w:tcPr>
          <w:p w14:paraId="452E3541" w14:textId="2F6DE68D" w:rsidR="00976C41" w:rsidRPr="00375E69" w:rsidRDefault="00193C2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中国医学会血液学分会第十一届委员会罕见病学组</w:t>
            </w:r>
          </w:p>
        </w:tc>
        <w:tc>
          <w:tcPr>
            <w:tcW w:w="2067" w:type="dxa"/>
            <w:tcBorders>
              <w:top w:val="single" w:sz="4" w:space="0" w:color="auto"/>
              <w:left w:val="single" w:sz="4" w:space="0" w:color="auto"/>
              <w:bottom w:val="single" w:sz="4" w:space="0" w:color="auto"/>
              <w:right w:val="single" w:sz="4" w:space="0" w:color="auto"/>
            </w:tcBorders>
            <w:vAlign w:val="center"/>
          </w:tcPr>
          <w:p w14:paraId="18BDC918" w14:textId="77777777" w:rsidR="00976C41" w:rsidRPr="00375E69" w:rsidRDefault="00976C41" w:rsidP="00C65B53">
            <w:pPr>
              <w:spacing w:line="400" w:lineRule="exact"/>
              <w:ind w:firstLineChars="0" w:firstLine="0"/>
              <w:jc w:val="center"/>
              <w:rPr>
                <w:rFonts w:ascii="华文仿宋" w:eastAsia="华文仿宋" w:hAnsi="华文仿宋"/>
                <w:spacing w:val="-2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43D86653" w14:textId="3F767135" w:rsidR="00976C41" w:rsidRPr="00375E69" w:rsidRDefault="00193C2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委员</w:t>
            </w:r>
          </w:p>
        </w:tc>
      </w:tr>
      <w:tr w:rsidR="00976C41" w14:paraId="29C141B0" w14:textId="77777777" w:rsidTr="00C65B53">
        <w:trPr>
          <w:trHeight w:hRule="exact" w:val="1276"/>
          <w:jc w:val="center"/>
        </w:trPr>
        <w:tc>
          <w:tcPr>
            <w:tcW w:w="1724" w:type="dxa"/>
            <w:tcBorders>
              <w:top w:val="single" w:sz="4" w:space="0" w:color="auto"/>
              <w:left w:val="single" w:sz="4" w:space="0" w:color="auto"/>
              <w:bottom w:val="single" w:sz="4" w:space="0" w:color="auto"/>
              <w:right w:val="single" w:sz="4" w:space="0" w:color="auto"/>
            </w:tcBorders>
            <w:vAlign w:val="center"/>
          </w:tcPr>
          <w:p w14:paraId="567CDC4C" w14:textId="2510A821" w:rsidR="00976C41" w:rsidRPr="00375E69" w:rsidRDefault="00193C2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2</w:t>
            </w:r>
            <w:r w:rsidRPr="00375E69">
              <w:rPr>
                <w:rFonts w:ascii="华文仿宋" w:eastAsia="华文仿宋" w:hAnsi="华文仿宋"/>
                <w:spacing w:val="-20"/>
                <w:sz w:val="24"/>
                <w:szCs w:val="24"/>
              </w:rPr>
              <w:t>022</w:t>
            </w:r>
            <w:r w:rsidRPr="00375E69">
              <w:rPr>
                <w:rFonts w:ascii="华文仿宋" w:eastAsia="华文仿宋" w:hAnsi="华文仿宋" w:hint="eastAsia"/>
                <w:spacing w:val="-20"/>
                <w:sz w:val="24"/>
                <w:szCs w:val="24"/>
              </w:rPr>
              <w:t>.</w:t>
            </w:r>
            <w:r w:rsidRPr="00375E69">
              <w:rPr>
                <w:rFonts w:ascii="华文仿宋" w:eastAsia="华文仿宋" w:hAnsi="华文仿宋"/>
                <w:spacing w:val="-20"/>
                <w:sz w:val="24"/>
                <w:szCs w:val="24"/>
              </w:rPr>
              <w:t>12</w:t>
            </w:r>
            <w:r w:rsidRPr="00375E69">
              <w:rPr>
                <w:rFonts w:ascii="华文仿宋" w:eastAsia="华文仿宋" w:hAnsi="华文仿宋" w:hint="eastAsia"/>
                <w:spacing w:val="-20"/>
                <w:sz w:val="24"/>
                <w:szCs w:val="24"/>
              </w:rPr>
              <w:t>至今</w:t>
            </w:r>
          </w:p>
        </w:tc>
        <w:tc>
          <w:tcPr>
            <w:tcW w:w="3369" w:type="dxa"/>
            <w:tcBorders>
              <w:top w:val="single" w:sz="4" w:space="0" w:color="auto"/>
              <w:left w:val="single" w:sz="4" w:space="0" w:color="auto"/>
              <w:bottom w:val="single" w:sz="4" w:space="0" w:color="auto"/>
              <w:right w:val="single" w:sz="4" w:space="0" w:color="auto"/>
            </w:tcBorders>
            <w:vAlign w:val="center"/>
          </w:tcPr>
          <w:p w14:paraId="0F1C3AC3" w14:textId="005BCDEA" w:rsidR="00976C41" w:rsidRPr="00375E69" w:rsidRDefault="00193C2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天津市整合医学学会干细胞与转化医学专业委员会第一届委员会</w:t>
            </w:r>
          </w:p>
        </w:tc>
        <w:tc>
          <w:tcPr>
            <w:tcW w:w="2067" w:type="dxa"/>
            <w:tcBorders>
              <w:top w:val="single" w:sz="4" w:space="0" w:color="auto"/>
              <w:left w:val="single" w:sz="4" w:space="0" w:color="auto"/>
              <w:bottom w:val="single" w:sz="4" w:space="0" w:color="auto"/>
              <w:right w:val="single" w:sz="4" w:space="0" w:color="auto"/>
            </w:tcBorders>
            <w:vAlign w:val="center"/>
          </w:tcPr>
          <w:p w14:paraId="4906F493" w14:textId="77777777" w:rsidR="00976C41" w:rsidRPr="00375E69" w:rsidRDefault="00976C41" w:rsidP="00C65B53">
            <w:pPr>
              <w:spacing w:line="400" w:lineRule="exact"/>
              <w:ind w:firstLineChars="0" w:firstLine="0"/>
              <w:jc w:val="center"/>
              <w:rPr>
                <w:rFonts w:ascii="华文仿宋" w:eastAsia="华文仿宋" w:hAnsi="华文仿宋"/>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2AE18BE9" w14:textId="057802DB" w:rsidR="00976C41" w:rsidRPr="00375E69" w:rsidRDefault="00193C2A" w:rsidP="00C65B53">
            <w:pPr>
              <w:spacing w:line="400" w:lineRule="exact"/>
              <w:ind w:firstLineChars="0" w:firstLine="0"/>
              <w:jc w:val="center"/>
              <w:rPr>
                <w:rFonts w:ascii="华文仿宋" w:eastAsia="华文仿宋" w:hAnsi="华文仿宋"/>
                <w:sz w:val="24"/>
                <w:szCs w:val="24"/>
              </w:rPr>
            </w:pPr>
            <w:r w:rsidRPr="00375E69">
              <w:rPr>
                <w:rFonts w:ascii="华文仿宋" w:eastAsia="华文仿宋" w:hAnsi="华文仿宋" w:hint="eastAsia"/>
                <w:spacing w:val="-20"/>
                <w:sz w:val="24"/>
                <w:szCs w:val="24"/>
              </w:rPr>
              <w:t>委员</w:t>
            </w:r>
          </w:p>
        </w:tc>
      </w:tr>
      <w:tr w:rsidR="00976C41" w14:paraId="4A6EB8E1" w14:textId="77777777" w:rsidTr="00C65B53">
        <w:trPr>
          <w:trHeight w:hRule="exact" w:val="971"/>
          <w:jc w:val="center"/>
        </w:trPr>
        <w:tc>
          <w:tcPr>
            <w:tcW w:w="1724" w:type="dxa"/>
            <w:tcBorders>
              <w:top w:val="single" w:sz="4" w:space="0" w:color="auto"/>
              <w:left w:val="single" w:sz="4" w:space="0" w:color="auto"/>
              <w:bottom w:val="single" w:sz="4" w:space="0" w:color="auto"/>
              <w:right w:val="single" w:sz="4" w:space="0" w:color="auto"/>
            </w:tcBorders>
            <w:vAlign w:val="center"/>
          </w:tcPr>
          <w:p w14:paraId="1F4DABDA" w14:textId="015BE15F" w:rsidR="00976C41" w:rsidRPr="00375E69" w:rsidRDefault="0050753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2</w:t>
            </w:r>
            <w:r w:rsidRPr="00375E69">
              <w:rPr>
                <w:rFonts w:ascii="华文仿宋" w:eastAsia="华文仿宋" w:hAnsi="华文仿宋"/>
                <w:spacing w:val="-20"/>
                <w:sz w:val="24"/>
                <w:szCs w:val="24"/>
              </w:rPr>
              <w:t>021.5</w:t>
            </w:r>
            <w:r w:rsidRPr="00375E69">
              <w:rPr>
                <w:rFonts w:ascii="华文仿宋" w:eastAsia="华文仿宋" w:hAnsi="华文仿宋" w:hint="eastAsia"/>
                <w:spacing w:val="-20"/>
                <w:sz w:val="24"/>
                <w:szCs w:val="24"/>
              </w:rPr>
              <w:t>至今</w:t>
            </w:r>
          </w:p>
        </w:tc>
        <w:tc>
          <w:tcPr>
            <w:tcW w:w="3369" w:type="dxa"/>
            <w:tcBorders>
              <w:top w:val="single" w:sz="4" w:space="0" w:color="auto"/>
              <w:left w:val="single" w:sz="4" w:space="0" w:color="auto"/>
              <w:bottom w:val="single" w:sz="4" w:space="0" w:color="auto"/>
              <w:right w:val="single" w:sz="4" w:space="0" w:color="auto"/>
            </w:tcBorders>
            <w:vAlign w:val="center"/>
          </w:tcPr>
          <w:p w14:paraId="01C69BF2" w14:textId="002D65BF" w:rsidR="00976C41" w:rsidRPr="00375E69" w:rsidRDefault="0050753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北京癌症防治学会血栓与止血专业委员会第一界委员会</w:t>
            </w:r>
          </w:p>
        </w:tc>
        <w:tc>
          <w:tcPr>
            <w:tcW w:w="2067" w:type="dxa"/>
            <w:tcBorders>
              <w:top w:val="single" w:sz="4" w:space="0" w:color="auto"/>
              <w:left w:val="single" w:sz="4" w:space="0" w:color="auto"/>
              <w:bottom w:val="single" w:sz="4" w:space="0" w:color="auto"/>
              <w:right w:val="single" w:sz="4" w:space="0" w:color="auto"/>
            </w:tcBorders>
            <w:vAlign w:val="center"/>
          </w:tcPr>
          <w:p w14:paraId="3B594CE9" w14:textId="77777777" w:rsidR="00976C41" w:rsidRPr="00375E69" w:rsidRDefault="00976C41" w:rsidP="00C65B53">
            <w:pPr>
              <w:spacing w:line="400" w:lineRule="exact"/>
              <w:ind w:firstLineChars="0" w:firstLine="0"/>
              <w:jc w:val="center"/>
              <w:rPr>
                <w:rFonts w:ascii="华文仿宋" w:eastAsia="华文仿宋" w:hAnsi="华文仿宋"/>
                <w:spacing w:val="-20"/>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6BE850C0" w14:textId="5866A680" w:rsidR="00976C41" w:rsidRPr="00375E69" w:rsidRDefault="0050753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委员</w:t>
            </w:r>
          </w:p>
        </w:tc>
      </w:tr>
      <w:tr w:rsidR="0050753A" w14:paraId="5692A790" w14:textId="77777777" w:rsidTr="00C65B53">
        <w:trPr>
          <w:trHeight w:hRule="exact" w:val="863"/>
          <w:jc w:val="center"/>
        </w:trPr>
        <w:tc>
          <w:tcPr>
            <w:tcW w:w="1724" w:type="dxa"/>
            <w:tcBorders>
              <w:top w:val="single" w:sz="4" w:space="0" w:color="auto"/>
              <w:left w:val="single" w:sz="4" w:space="0" w:color="auto"/>
              <w:bottom w:val="single" w:sz="4" w:space="0" w:color="auto"/>
              <w:right w:val="single" w:sz="4" w:space="0" w:color="auto"/>
            </w:tcBorders>
            <w:vAlign w:val="center"/>
          </w:tcPr>
          <w:p w14:paraId="14B77592" w14:textId="4277601A" w:rsidR="0050753A" w:rsidRPr="00375E69" w:rsidRDefault="0050753A" w:rsidP="00C65B53">
            <w:pPr>
              <w:spacing w:line="400" w:lineRule="exact"/>
              <w:ind w:firstLineChars="100" w:firstLine="214"/>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2</w:t>
            </w:r>
            <w:r w:rsidRPr="00375E69">
              <w:rPr>
                <w:rFonts w:ascii="华文仿宋" w:eastAsia="华文仿宋" w:hAnsi="华文仿宋"/>
                <w:spacing w:val="-20"/>
                <w:sz w:val="24"/>
                <w:szCs w:val="24"/>
              </w:rPr>
              <w:t>021.3</w:t>
            </w:r>
            <w:r w:rsidRPr="00375E69">
              <w:rPr>
                <w:rFonts w:ascii="华文仿宋" w:eastAsia="华文仿宋" w:hAnsi="华文仿宋" w:hint="eastAsia"/>
                <w:spacing w:val="-20"/>
                <w:sz w:val="24"/>
                <w:szCs w:val="24"/>
              </w:rPr>
              <w:t>至今</w:t>
            </w:r>
          </w:p>
        </w:tc>
        <w:tc>
          <w:tcPr>
            <w:tcW w:w="3369" w:type="dxa"/>
            <w:tcBorders>
              <w:top w:val="single" w:sz="4" w:space="0" w:color="auto"/>
              <w:left w:val="single" w:sz="4" w:space="0" w:color="auto"/>
              <w:bottom w:val="single" w:sz="4" w:space="0" w:color="auto"/>
              <w:right w:val="single" w:sz="4" w:space="0" w:color="auto"/>
            </w:tcBorders>
            <w:vAlign w:val="center"/>
          </w:tcPr>
          <w:p w14:paraId="5D260FBE" w14:textId="77053E72" w:rsidR="0050753A" w:rsidRPr="00375E69" w:rsidRDefault="0050753A" w:rsidP="00C65B53">
            <w:pPr>
              <w:spacing w:line="400" w:lineRule="exact"/>
              <w:ind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中国输血协会输血伦理学专业委员会</w:t>
            </w:r>
          </w:p>
        </w:tc>
        <w:tc>
          <w:tcPr>
            <w:tcW w:w="2067" w:type="dxa"/>
            <w:tcBorders>
              <w:top w:val="single" w:sz="4" w:space="0" w:color="auto"/>
              <w:left w:val="single" w:sz="4" w:space="0" w:color="auto"/>
              <w:bottom w:val="single" w:sz="4" w:space="0" w:color="auto"/>
              <w:right w:val="single" w:sz="4" w:space="0" w:color="auto"/>
            </w:tcBorders>
            <w:vAlign w:val="center"/>
          </w:tcPr>
          <w:p w14:paraId="1836E496" w14:textId="77777777" w:rsidR="0050753A" w:rsidRPr="00375E69" w:rsidRDefault="0050753A" w:rsidP="00C65B53">
            <w:pPr>
              <w:spacing w:line="400" w:lineRule="exact"/>
              <w:ind w:firstLineChars="0" w:firstLine="0"/>
              <w:jc w:val="center"/>
              <w:rPr>
                <w:rFonts w:ascii="华文仿宋" w:eastAsia="华文仿宋" w:hAnsi="华文仿宋"/>
                <w:sz w:val="24"/>
                <w:szCs w:val="24"/>
              </w:rPr>
            </w:pPr>
          </w:p>
        </w:tc>
        <w:tc>
          <w:tcPr>
            <w:tcW w:w="1946" w:type="dxa"/>
            <w:tcBorders>
              <w:top w:val="single" w:sz="4" w:space="0" w:color="auto"/>
              <w:left w:val="single" w:sz="4" w:space="0" w:color="auto"/>
              <w:bottom w:val="single" w:sz="4" w:space="0" w:color="auto"/>
              <w:right w:val="single" w:sz="4" w:space="0" w:color="auto"/>
            </w:tcBorders>
            <w:vAlign w:val="center"/>
          </w:tcPr>
          <w:p w14:paraId="0CEC0BF0" w14:textId="1F399E04" w:rsidR="0050753A" w:rsidRPr="00375E69" w:rsidRDefault="0050753A" w:rsidP="00C65B53">
            <w:pPr>
              <w:spacing w:line="400" w:lineRule="exact"/>
              <w:ind w:firstLineChars="0" w:firstLine="0"/>
              <w:jc w:val="center"/>
              <w:rPr>
                <w:rFonts w:ascii="华文仿宋" w:eastAsia="华文仿宋" w:hAnsi="华文仿宋"/>
                <w:sz w:val="24"/>
                <w:szCs w:val="24"/>
              </w:rPr>
            </w:pPr>
            <w:r w:rsidRPr="00375E69">
              <w:rPr>
                <w:rFonts w:ascii="华文仿宋" w:eastAsia="华文仿宋" w:hAnsi="华文仿宋" w:hint="eastAsia"/>
                <w:spacing w:val="-20"/>
                <w:sz w:val="24"/>
                <w:szCs w:val="24"/>
              </w:rPr>
              <w:t>青年委员</w:t>
            </w:r>
          </w:p>
        </w:tc>
      </w:tr>
    </w:tbl>
    <w:p w14:paraId="61E412C8" w14:textId="77777777" w:rsidR="00976C41" w:rsidRDefault="008A3D36">
      <w:pPr>
        <w:widowControl/>
        <w:ind w:firstLineChars="0" w:firstLine="0"/>
        <w:jc w:val="left"/>
        <w:rPr>
          <w:rFonts w:ascii="黑体" w:eastAsia="黑体"/>
        </w:rPr>
      </w:pPr>
      <w:r>
        <w:br w:type="page"/>
      </w:r>
      <w:r>
        <w:rPr>
          <w:rFonts w:ascii="黑体" w:eastAsia="黑体" w:hint="eastAsia"/>
        </w:rPr>
        <w:lastRenderedPageBreak/>
        <w:t>五、承担主要科研任务情况（8项内，“项目来源”主要是指项目的组织和委托单位；“计划名称”是指承担计划的名称，如“国家重点研发计划”或“国家自然科学基金重点项目”；“担任角色”请从“主持”、“参与”中选择填写，需附证明材料）</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188"/>
        <w:gridCol w:w="1073"/>
        <w:gridCol w:w="798"/>
        <w:gridCol w:w="709"/>
        <w:gridCol w:w="2037"/>
        <w:gridCol w:w="1276"/>
        <w:gridCol w:w="768"/>
        <w:gridCol w:w="1022"/>
        <w:gridCol w:w="13"/>
      </w:tblGrid>
      <w:tr w:rsidR="00976C41" w14:paraId="2BA6EDBD" w14:textId="77777777" w:rsidTr="00912B74">
        <w:trPr>
          <w:trHeight w:val="567"/>
          <w:jc w:val="center"/>
        </w:trPr>
        <w:tc>
          <w:tcPr>
            <w:tcW w:w="472" w:type="dxa"/>
            <w:vAlign w:val="center"/>
          </w:tcPr>
          <w:p w14:paraId="05B15AF4"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序号</w:t>
            </w:r>
          </w:p>
        </w:tc>
        <w:tc>
          <w:tcPr>
            <w:tcW w:w="2188" w:type="dxa"/>
            <w:vAlign w:val="center"/>
          </w:tcPr>
          <w:p w14:paraId="7FFAFC7B"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项目名称</w:t>
            </w:r>
          </w:p>
        </w:tc>
        <w:tc>
          <w:tcPr>
            <w:tcW w:w="1073" w:type="dxa"/>
            <w:vAlign w:val="center"/>
          </w:tcPr>
          <w:p w14:paraId="5AB50394"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立项编号</w:t>
            </w:r>
          </w:p>
        </w:tc>
        <w:tc>
          <w:tcPr>
            <w:tcW w:w="798" w:type="dxa"/>
            <w:vAlign w:val="center"/>
          </w:tcPr>
          <w:p w14:paraId="6D571935"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经费</w:t>
            </w:r>
          </w:p>
          <w:p w14:paraId="416EFB4B"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(万元)</w:t>
            </w:r>
          </w:p>
        </w:tc>
        <w:tc>
          <w:tcPr>
            <w:tcW w:w="709" w:type="dxa"/>
            <w:vAlign w:val="center"/>
          </w:tcPr>
          <w:p w14:paraId="59AB3B98"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起止</w:t>
            </w:r>
          </w:p>
          <w:p w14:paraId="191A1DC6"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年月</w:t>
            </w:r>
          </w:p>
        </w:tc>
        <w:tc>
          <w:tcPr>
            <w:tcW w:w="2037" w:type="dxa"/>
            <w:vAlign w:val="center"/>
          </w:tcPr>
          <w:p w14:paraId="19F4E975"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项目</w:t>
            </w:r>
          </w:p>
          <w:p w14:paraId="63ACEDA4"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来源</w:t>
            </w:r>
          </w:p>
        </w:tc>
        <w:tc>
          <w:tcPr>
            <w:tcW w:w="1276" w:type="dxa"/>
            <w:vAlign w:val="center"/>
          </w:tcPr>
          <w:p w14:paraId="7C2598FF"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计划</w:t>
            </w:r>
          </w:p>
          <w:p w14:paraId="496B6878"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名称</w:t>
            </w:r>
          </w:p>
        </w:tc>
        <w:tc>
          <w:tcPr>
            <w:tcW w:w="768" w:type="dxa"/>
            <w:vAlign w:val="center"/>
          </w:tcPr>
          <w:p w14:paraId="3893AAEC"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项目</w:t>
            </w:r>
          </w:p>
          <w:p w14:paraId="1410E5B8"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级别</w:t>
            </w:r>
          </w:p>
        </w:tc>
        <w:tc>
          <w:tcPr>
            <w:tcW w:w="1035" w:type="dxa"/>
            <w:gridSpan w:val="2"/>
            <w:vAlign w:val="center"/>
          </w:tcPr>
          <w:p w14:paraId="67499058"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担任</w:t>
            </w:r>
          </w:p>
          <w:p w14:paraId="0C336B45"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角色</w:t>
            </w:r>
          </w:p>
        </w:tc>
      </w:tr>
      <w:tr w:rsidR="00976C41" w14:paraId="4E8B7E31" w14:textId="77777777" w:rsidTr="00AF5DA8">
        <w:trPr>
          <w:gridAfter w:val="1"/>
          <w:wAfter w:w="13" w:type="dxa"/>
          <w:trHeight w:val="567"/>
          <w:jc w:val="center"/>
        </w:trPr>
        <w:tc>
          <w:tcPr>
            <w:tcW w:w="472" w:type="dxa"/>
            <w:vAlign w:val="center"/>
          </w:tcPr>
          <w:p w14:paraId="3DFB43ED" w14:textId="38B02576" w:rsidR="00976C41" w:rsidRPr="00AF5DA8" w:rsidRDefault="00421D1B" w:rsidP="000A53CA">
            <w:pPr>
              <w:snapToGrid w:val="0"/>
              <w:spacing w:beforeLines="50" w:before="289" w:line="336" w:lineRule="auto"/>
              <w:ind w:right="6" w:firstLineChars="0" w:firstLine="0"/>
              <w:jc w:val="center"/>
              <w:rPr>
                <w:rFonts w:ascii="仿宋_GB2312"/>
                <w:b/>
                <w:bCs/>
                <w:sz w:val="24"/>
                <w:szCs w:val="24"/>
              </w:rPr>
            </w:pPr>
            <w:r w:rsidRPr="00AF5DA8">
              <w:rPr>
                <w:rFonts w:ascii="仿宋_GB2312" w:hint="eastAsia"/>
                <w:bCs/>
                <w:sz w:val="24"/>
                <w:szCs w:val="24"/>
              </w:rPr>
              <w:t>1</w:t>
            </w:r>
          </w:p>
        </w:tc>
        <w:tc>
          <w:tcPr>
            <w:tcW w:w="2188" w:type="dxa"/>
            <w:vAlign w:val="center"/>
          </w:tcPr>
          <w:p w14:paraId="6B69B3E3" w14:textId="2D7AF76F" w:rsidR="00976C41" w:rsidRPr="00AF5DA8" w:rsidRDefault="00421D1B" w:rsidP="000A53CA">
            <w:pPr>
              <w:snapToGrid w:val="0"/>
              <w:spacing w:line="336" w:lineRule="auto"/>
              <w:ind w:right="6" w:firstLineChars="0" w:firstLine="0"/>
              <w:jc w:val="center"/>
              <w:rPr>
                <w:rFonts w:ascii="仿宋_GB2312"/>
                <w:b/>
                <w:bCs/>
                <w:sz w:val="24"/>
                <w:szCs w:val="24"/>
              </w:rPr>
            </w:pPr>
            <w:r w:rsidRPr="00AF5DA8">
              <w:rPr>
                <w:rFonts w:ascii="华文仿宋" w:eastAsia="华文仿宋" w:hAnsi="华文仿宋" w:hint="eastAsia"/>
                <w:spacing w:val="-20"/>
                <w:sz w:val="24"/>
                <w:szCs w:val="24"/>
              </w:rPr>
              <w:t>血友病抑制物发生的免疫应答机制和治疗靶点研究</w:t>
            </w:r>
          </w:p>
        </w:tc>
        <w:tc>
          <w:tcPr>
            <w:tcW w:w="1073" w:type="dxa"/>
            <w:vAlign w:val="center"/>
          </w:tcPr>
          <w:p w14:paraId="5126EEAB" w14:textId="6DAB6A0B"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82300159</w:t>
            </w:r>
          </w:p>
        </w:tc>
        <w:tc>
          <w:tcPr>
            <w:tcW w:w="798" w:type="dxa"/>
            <w:vAlign w:val="center"/>
          </w:tcPr>
          <w:p w14:paraId="5D9F02D7" w14:textId="74A6D546"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3</w:t>
            </w:r>
            <w:r w:rsidRPr="00AF5DA8">
              <w:rPr>
                <w:rFonts w:ascii="华文仿宋" w:eastAsia="华文仿宋" w:hAnsi="华文仿宋"/>
                <w:spacing w:val="-20"/>
                <w:sz w:val="24"/>
                <w:szCs w:val="24"/>
              </w:rPr>
              <w:t>0</w:t>
            </w:r>
          </w:p>
        </w:tc>
        <w:tc>
          <w:tcPr>
            <w:tcW w:w="709" w:type="dxa"/>
            <w:vAlign w:val="center"/>
          </w:tcPr>
          <w:p w14:paraId="383CE173" w14:textId="439A4724"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2024.1-2026</w:t>
            </w:r>
            <w:r w:rsidRPr="00AF5DA8">
              <w:rPr>
                <w:rFonts w:ascii="华文仿宋" w:eastAsia="华文仿宋" w:hAnsi="华文仿宋"/>
                <w:spacing w:val="-20"/>
                <w:sz w:val="24"/>
                <w:szCs w:val="24"/>
              </w:rPr>
              <w:t>.</w:t>
            </w:r>
            <w:r w:rsidRPr="00AF5DA8">
              <w:rPr>
                <w:rFonts w:ascii="华文仿宋" w:eastAsia="华文仿宋" w:hAnsi="华文仿宋" w:hint="eastAsia"/>
                <w:spacing w:val="-20"/>
                <w:sz w:val="24"/>
                <w:szCs w:val="24"/>
              </w:rPr>
              <w:t>12</w:t>
            </w:r>
          </w:p>
        </w:tc>
        <w:tc>
          <w:tcPr>
            <w:tcW w:w="2037" w:type="dxa"/>
            <w:vAlign w:val="center"/>
          </w:tcPr>
          <w:p w14:paraId="12A1CF79" w14:textId="456EC4F7"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国家自然科学基金委员会</w:t>
            </w:r>
          </w:p>
        </w:tc>
        <w:tc>
          <w:tcPr>
            <w:tcW w:w="1276" w:type="dxa"/>
            <w:vAlign w:val="center"/>
          </w:tcPr>
          <w:p w14:paraId="64A10E80" w14:textId="41D46CB9"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青年科学基金项目</w:t>
            </w:r>
          </w:p>
        </w:tc>
        <w:tc>
          <w:tcPr>
            <w:tcW w:w="768" w:type="dxa"/>
            <w:vAlign w:val="center"/>
          </w:tcPr>
          <w:p w14:paraId="11B63186" w14:textId="3342D411"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国家级</w:t>
            </w:r>
          </w:p>
        </w:tc>
        <w:tc>
          <w:tcPr>
            <w:tcW w:w="1022" w:type="dxa"/>
            <w:vAlign w:val="center"/>
          </w:tcPr>
          <w:p w14:paraId="1596A02C" w14:textId="538DD3D6" w:rsidR="00976C41" w:rsidRPr="00AF5DA8" w:rsidRDefault="00421D1B" w:rsidP="000A53CA">
            <w:pPr>
              <w:snapToGrid w:val="0"/>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主持</w:t>
            </w:r>
          </w:p>
        </w:tc>
      </w:tr>
      <w:tr w:rsidR="00976C41" w14:paraId="5B084BC5" w14:textId="77777777" w:rsidTr="00AF5DA8">
        <w:trPr>
          <w:gridAfter w:val="1"/>
          <w:wAfter w:w="13" w:type="dxa"/>
          <w:trHeight w:val="567"/>
          <w:jc w:val="center"/>
        </w:trPr>
        <w:tc>
          <w:tcPr>
            <w:tcW w:w="472" w:type="dxa"/>
            <w:vAlign w:val="center"/>
          </w:tcPr>
          <w:p w14:paraId="5874FF35" w14:textId="5899F309" w:rsidR="00976C41" w:rsidRPr="00AF5DA8" w:rsidRDefault="00421D1B" w:rsidP="000A53CA">
            <w:pPr>
              <w:snapToGrid w:val="0"/>
              <w:spacing w:beforeLines="50" w:before="289" w:line="336" w:lineRule="auto"/>
              <w:ind w:right="6" w:firstLineChars="0" w:firstLine="0"/>
              <w:jc w:val="center"/>
              <w:rPr>
                <w:rFonts w:ascii="仿宋_GB2312"/>
                <w:bCs/>
                <w:sz w:val="24"/>
                <w:szCs w:val="24"/>
              </w:rPr>
            </w:pPr>
            <w:r w:rsidRPr="00AF5DA8">
              <w:rPr>
                <w:rFonts w:ascii="仿宋_GB2312" w:hint="eastAsia"/>
                <w:bCs/>
                <w:sz w:val="24"/>
                <w:szCs w:val="24"/>
              </w:rPr>
              <w:t>2</w:t>
            </w:r>
          </w:p>
        </w:tc>
        <w:tc>
          <w:tcPr>
            <w:tcW w:w="2188" w:type="dxa"/>
            <w:vAlign w:val="center"/>
          </w:tcPr>
          <w:p w14:paraId="1B6F7331" w14:textId="553CD314" w:rsidR="00976C41" w:rsidRPr="00AF5DA8" w:rsidRDefault="00421D1B" w:rsidP="000A53CA">
            <w:pPr>
              <w:snapToGrid w:val="0"/>
              <w:spacing w:beforeLines="50" w:before="289"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CD38单抗治疗初诊获得性血友病A的疗效研究</w:t>
            </w:r>
          </w:p>
        </w:tc>
        <w:tc>
          <w:tcPr>
            <w:tcW w:w="1073" w:type="dxa"/>
            <w:vAlign w:val="center"/>
          </w:tcPr>
          <w:p w14:paraId="1DA2D799" w14:textId="2D5227FC"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N23-10</w:t>
            </w:r>
          </w:p>
        </w:tc>
        <w:tc>
          <w:tcPr>
            <w:tcW w:w="798" w:type="dxa"/>
            <w:vAlign w:val="center"/>
          </w:tcPr>
          <w:p w14:paraId="0B35D649" w14:textId="487F8E95"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2</w:t>
            </w:r>
            <w:r w:rsidRPr="00AF5DA8">
              <w:rPr>
                <w:rFonts w:ascii="华文仿宋" w:eastAsia="华文仿宋" w:hAnsi="华文仿宋"/>
                <w:spacing w:val="-20"/>
                <w:sz w:val="24"/>
                <w:szCs w:val="24"/>
              </w:rPr>
              <w:t>0</w:t>
            </w:r>
          </w:p>
        </w:tc>
        <w:tc>
          <w:tcPr>
            <w:tcW w:w="709" w:type="dxa"/>
            <w:vAlign w:val="center"/>
          </w:tcPr>
          <w:p w14:paraId="2B6A6FDC" w14:textId="66EE0F26"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2023.3-2026.3</w:t>
            </w:r>
          </w:p>
        </w:tc>
        <w:tc>
          <w:tcPr>
            <w:tcW w:w="2037" w:type="dxa"/>
            <w:vAlign w:val="center"/>
          </w:tcPr>
          <w:p w14:paraId="2D520D62" w14:textId="188FF7C6"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中国医学科学院血液病医院</w:t>
            </w:r>
          </w:p>
        </w:tc>
        <w:tc>
          <w:tcPr>
            <w:tcW w:w="1276" w:type="dxa"/>
            <w:vAlign w:val="center"/>
          </w:tcPr>
          <w:p w14:paraId="3FD846DD" w14:textId="579E2A03"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国家血液系统疾病临床医学研究中心临床研究基金</w:t>
            </w:r>
          </w:p>
        </w:tc>
        <w:tc>
          <w:tcPr>
            <w:tcW w:w="768" w:type="dxa"/>
            <w:vAlign w:val="center"/>
          </w:tcPr>
          <w:p w14:paraId="67235317" w14:textId="17A38413" w:rsidR="00976C41" w:rsidRPr="00AF5DA8" w:rsidRDefault="009F1345" w:rsidP="000A53CA">
            <w:pPr>
              <w:snapToGrid w:val="0"/>
              <w:spacing w:line="336" w:lineRule="auto"/>
              <w:ind w:right="6" w:firstLineChars="0" w:firstLine="0"/>
              <w:jc w:val="center"/>
              <w:rPr>
                <w:rFonts w:ascii="华文仿宋" w:eastAsia="华文仿宋" w:hAnsi="华文仿宋"/>
                <w:spacing w:val="-20"/>
                <w:sz w:val="24"/>
                <w:szCs w:val="24"/>
              </w:rPr>
            </w:pPr>
            <w:proofErr w:type="gramStart"/>
            <w:r w:rsidRPr="00AF5DA8">
              <w:rPr>
                <w:rFonts w:ascii="华文仿宋" w:eastAsia="华文仿宋" w:hAnsi="华文仿宋" w:hint="eastAsia"/>
                <w:spacing w:val="-20"/>
                <w:sz w:val="24"/>
                <w:szCs w:val="24"/>
              </w:rPr>
              <w:t>院校级</w:t>
            </w:r>
            <w:proofErr w:type="gramEnd"/>
          </w:p>
        </w:tc>
        <w:tc>
          <w:tcPr>
            <w:tcW w:w="1022" w:type="dxa"/>
            <w:vAlign w:val="center"/>
          </w:tcPr>
          <w:p w14:paraId="51378C25" w14:textId="5C102D09" w:rsidR="00976C41" w:rsidRPr="00AF5DA8" w:rsidRDefault="00421D1B"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主持</w:t>
            </w:r>
          </w:p>
        </w:tc>
      </w:tr>
      <w:tr w:rsidR="000A53CA" w14:paraId="4460152B" w14:textId="77777777" w:rsidTr="00AF5DA8">
        <w:trPr>
          <w:gridAfter w:val="1"/>
          <w:wAfter w:w="13" w:type="dxa"/>
          <w:trHeight w:val="567"/>
          <w:jc w:val="center"/>
        </w:trPr>
        <w:tc>
          <w:tcPr>
            <w:tcW w:w="472" w:type="dxa"/>
            <w:vAlign w:val="center"/>
          </w:tcPr>
          <w:p w14:paraId="684FA6B8" w14:textId="25154BB3"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3</w:t>
            </w:r>
          </w:p>
        </w:tc>
        <w:tc>
          <w:tcPr>
            <w:tcW w:w="2188" w:type="dxa"/>
            <w:vAlign w:val="center"/>
          </w:tcPr>
          <w:p w14:paraId="52BBDF19" w14:textId="16749888"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抑制物患者替代治疗新方案探索</w:t>
            </w:r>
          </w:p>
        </w:tc>
        <w:tc>
          <w:tcPr>
            <w:tcW w:w="1073" w:type="dxa"/>
            <w:vAlign w:val="center"/>
          </w:tcPr>
          <w:p w14:paraId="0C6A9E66" w14:textId="7777777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
        </w:tc>
        <w:tc>
          <w:tcPr>
            <w:tcW w:w="798" w:type="dxa"/>
            <w:vAlign w:val="center"/>
          </w:tcPr>
          <w:p w14:paraId="714B5A23" w14:textId="120C6829"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5</w:t>
            </w:r>
            <w:r w:rsidRPr="00AF5DA8">
              <w:rPr>
                <w:rFonts w:ascii="华文仿宋" w:eastAsia="华文仿宋" w:hAnsi="华文仿宋"/>
                <w:spacing w:val="-20"/>
                <w:sz w:val="24"/>
                <w:szCs w:val="24"/>
              </w:rPr>
              <w:t>4</w:t>
            </w:r>
          </w:p>
        </w:tc>
        <w:tc>
          <w:tcPr>
            <w:tcW w:w="709" w:type="dxa"/>
            <w:vAlign w:val="center"/>
          </w:tcPr>
          <w:p w14:paraId="72CDDB8F" w14:textId="01049CB4"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2022.10-2023.10</w:t>
            </w:r>
          </w:p>
        </w:tc>
        <w:tc>
          <w:tcPr>
            <w:tcW w:w="2037" w:type="dxa"/>
            <w:vAlign w:val="center"/>
          </w:tcPr>
          <w:p w14:paraId="5E6CFE0D" w14:textId="28FC5486"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Bayer Hemophilia Award Program</w:t>
            </w:r>
          </w:p>
        </w:tc>
        <w:tc>
          <w:tcPr>
            <w:tcW w:w="1276" w:type="dxa"/>
            <w:vAlign w:val="center"/>
          </w:tcPr>
          <w:p w14:paraId="165B115E" w14:textId="734355D2"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Fellowship Project Award</w:t>
            </w:r>
          </w:p>
        </w:tc>
        <w:tc>
          <w:tcPr>
            <w:tcW w:w="768" w:type="dxa"/>
            <w:vAlign w:val="center"/>
          </w:tcPr>
          <w:p w14:paraId="3EB5F20E" w14:textId="77777777" w:rsidR="000A53CA" w:rsidRPr="00AF5DA8" w:rsidRDefault="000A53CA" w:rsidP="000A53CA">
            <w:pPr>
              <w:snapToGrid w:val="0"/>
              <w:spacing w:line="336" w:lineRule="auto"/>
              <w:ind w:right="6" w:firstLineChars="0" w:firstLine="0"/>
              <w:jc w:val="center"/>
              <w:rPr>
                <w:rFonts w:ascii="仿宋_GB2312"/>
                <w:b/>
                <w:bCs/>
                <w:sz w:val="24"/>
                <w:szCs w:val="24"/>
              </w:rPr>
            </w:pPr>
          </w:p>
        </w:tc>
        <w:tc>
          <w:tcPr>
            <w:tcW w:w="1022" w:type="dxa"/>
            <w:vAlign w:val="center"/>
          </w:tcPr>
          <w:p w14:paraId="6513D1AF" w14:textId="79404705" w:rsidR="000A53CA" w:rsidRPr="00AF5DA8" w:rsidRDefault="000A53CA" w:rsidP="000A53CA">
            <w:pPr>
              <w:snapToGrid w:val="0"/>
              <w:spacing w:line="336" w:lineRule="auto"/>
              <w:ind w:right="6" w:firstLineChars="0" w:firstLine="0"/>
              <w:jc w:val="center"/>
              <w:rPr>
                <w:rFonts w:ascii="仿宋_GB2312"/>
                <w:b/>
                <w:bCs/>
                <w:sz w:val="24"/>
                <w:szCs w:val="24"/>
              </w:rPr>
            </w:pPr>
            <w:r w:rsidRPr="00AF5DA8">
              <w:rPr>
                <w:rFonts w:ascii="华文仿宋" w:eastAsia="华文仿宋" w:hAnsi="华文仿宋" w:hint="eastAsia"/>
                <w:spacing w:val="-20"/>
                <w:sz w:val="24"/>
                <w:szCs w:val="24"/>
              </w:rPr>
              <w:t>主持</w:t>
            </w:r>
          </w:p>
        </w:tc>
      </w:tr>
      <w:tr w:rsidR="000A53CA" w:rsidRPr="000A53CA" w14:paraId="7E8B1A40" w14:textId="77777777" w:rsidTr="00AF5DA8">
        <w:trPr>
          <w:gridAfter w:val="1"/>
          <w:wAfter w:w="13" w:type="dxa"/>
          <w:trHeight w:val="567"/>
          <w:jc w:val="center"/>
        </w:trPr>
        <w:tc>
          <w:tcPr>
            <w:tcW w:w="472" w:type="dxa"/>
            <w:vAlign w:val="center"/>
          </w:tcPr>
          <w:p w14:paraId="3518F05B" w14:textId="258D0876" w:rsidR="000A53CA" w:rsidRPr="00AF5DA8" w:rsidRDefault="000A53CA" w:rsidP="000A53CA">
            <w:pPr>
              <w:snapToGrid w:val="0"/>
              <w:spacing w:line="336" w:lineRule="auto"/>
              <w:ind w:right="6" w:firstLineChars="0" w:firstLine="0"/>
              <w:jc w:val="center"/>
              <w:rPr>
                <w:rFonts w:ascii="仿宋_GB2312"/>
                <w:b/>
                <w:bCs/>
                <w:sz w:val="24"/>
                <w:szCs w:val="24"/>
              </w:rPr>
            </w:pPr>
            <w:r w:rsidRPr="00AF5DA8">
              <w:rPr>
                <w:rFonts w:ascii="华文仿宋" w:eastAsia="华文仿宋" w:hAnsi="华文仿宋"/>
                <w:spacing w:val="-20"/>
                <w:sz w:val="24"/>
                <w:szCs w:val="24"/>
              </w:rPr>
              <w:t>4</w:t>
            </w:r>
          </w:p>
        </w:tc>
        <w:tc>
          <w:tcPr>
            <w:tcW w:w="2188" w:type="dxa"/>
            <w:vAlign w:val="center"/>
          </w:tcPr>
          <w:p w14:paraId="18C9B5D1" w14:textId="5E45F0E3"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基于多组学分析的血友病A患者抑制物形成的危险因素研究</w:t>
            </w:r>
          </w:p>
        </w:tc>
        <w:tc>
          <w:tcPr>
            <w:tcW w:w="1073" w:type="dxa"/>
            <w:vAlign w:val="center"/>
          </w:tcPr>
          <w:p w14:paraId="0D50D5D7" w14:textId="7777777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
        </w:tc>
        <w:tc>
          <w:tcPr>
            <w:tcW w:w="798" w:type="dxa"/>
            <w:vAlign w:val="center"/>
          </w:tcPr>
          <w:p w14:paraId="71285472" w14:textId="3C371CD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30</w:t>
            </w:r>
          </w:p>
        </w:tc>
        <w:tc>
          <w:tcPr>
            <w:tcW w:w="709" w:type="dxa"/>
            <w:vAlign w:val="center"/>
          </w:tcPr>
          <w:p w14:paraId="333C9439" w14:textId="295A3EEC"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2</w:t>
            </w:r>
            <w:r w:rsidRPr="00AF5DA8">
              <w:rPr>
                <w:rFonts w:ascii="华文仿宋" w:eastAsia="华文仿宋" w:hAnsi="华文仿宋"/>
                <w:spacing w:val="-20"/>
                <w:sz w:val="24"/>
                <w:szCs w:val="24"/>
              </w:rPr>
              <w:t>017.6-2019.6</w:t>
            </w:r>
          </w:p>
        </w:tc>
        <w:tc>
          <w:tcPr>
            <w:tcW w:w="2037" w:type="dxa"/>
            <w:vAlign w:val="center"/>
          </w:tcPr>
          <w:p w14:paraId="360F1D75" w14:textId="062C9CE9"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上海广慈转化医学研究发展基金会</w:t>
            </w:r>
          </w:p>
        </w:tc>
        <w:tc>
          <w:tcPr>
            <w:tcW w:w="1276" w:type="dxa"/>
            <w:vAlign w:val="center"/>
          </w:tcPr>
          <w:p w14:paraId="7CE9E7AB" w14:textId="788C3A75"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诺和</w:t>
            </w:r>
            <w:proofErr w:type="gramStart"/>
            <w:r w:rsidRPr="00AF5DA8">
              <w:rPr>
                <w:rFonts w:ascii="华文仿宋" w:eastAsia="华文仿宋" w:hAnsi="华文仿宋" w:hint="eastAsia"/>
                <w:spacing w:val="-20"/>
                <w:sz w:val="24"/>
                <w:szCs w:val="24"/>
              </w:rPr>
              <w:t>诺德</w:t>
            </w:r>
            <w:proofErr w:type="gramEnd"/>
            <w:r w:rsidRPr="00AF5DA8">
              <w:rPr>
                <w:rFonts w:ascii="华文仿宋" w:eastAsia="华文仿宋" w:hAnsi="华文仿宋" w:hint="eastAsia"/>
                <w:spacing w:val="-20"/>
                <w:sz w:val="24"/>
                <w:szCs w:val="24"/>
              </w:rPr>
              <w:t>中国血友病研究基金项目</w:t>
            </w:r>
          </w:p>
        </w:tc>
        <w:tc>
          <w:tcPr>
            <w:tcW w:w="768" w:type="dxa"/>
            <w:vAlign w:val="center"/>
          </w:tcPr>
          <w:p w14:paraId="346986FB" w14:textId="7777777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
        </w:tc>
        <w:tc>
          <w:tcPr>
            <w:tcW w:w="1022" w:type="dxa"/>
            <w:vAlign w:val="center"/>
          </w:tcPr>
          <w:p w14:paraId="4F6C0866" w14:textId="36AB93F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主持</w:t>
            </w:r>
          </w:p>
        </w:tc>
      </w:tr>
      <w:tr w:rsidR="000A53CA" w:rsidRPr="000A53CA" w14:paraId="66754DD1" w14:textId="77777777" w:rsidTr="00AF5DA8">
        <w:trPr>
          <w:gridAfter w:val="1"/>
          <w:wAfter w:w="13" w:type="dxa"/>
          <w:trHeight w:val="1500"/>
          <w:jc w:val="center"/>
        </w:trPr>
        <w:tc>
          <w:tcPr>
            <w:tcW w:w="472" w:type="dxa"/>
            <w:vAlign w:val="center"/>
          </w:tcPr>
          <w:p w14:paraId="397B0A5A" w14:textId="469F73FD"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lastRenderedPageBreak/>
              <w:t>5</w:t>
            </w:r>
          </w:p>
        </w:tc>
        <w:tc>
          <w:tcPr>
            <w:tcW w:w="2188" w:type="dxa"/>
            <w:vAlign w:val="center"/>
          </w:tcPr>
          <w:p w14:paraId="4048F756" w14:textId="3CC0580F"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roofErr w:type="gramStart"/>
            <w:r w:rsidRPr="00AF5DA8">
              <w:rPr>
                <w:rFonts w:ascii="华文仿宋" w:eastAsia="华文仿宋" w:hAnsi="华文仿宋" w:hint="eastAsia"/>
                <w:spacing w:val="-20"/>
                <w:sz w:val="24"/>
                <w:szCs w:val="24"/>
              </w:rPr>
              <w:t>腺相关</w:t>
            </w:r>
            <w:proofErr w:type="gramEnd"/>
            <w:r w:rsidRPr="00AF5DA8">
              <w:rPr>
                <w:rFonts w:ascii="华文仿宋" w:eastAsia="华文仿宋" w:hAnsi="华文仿宋" w:hint="eastAsia"/>
                <w:spacing w:val="-20"/>
                <w:sz w:val="24"/>
                <w:szCs w:val="24"/>
              </w:rPr>
              <w:t>病毒载体表达人凝血因子</w:t>
            </w:r>
            <w:r w:rsidRPr="00AF5DA8">
              <w:rPr>
                <w:rFonts w:ascii="华文仿宋" w:eastAsia="华文仿宋" w:hAnsi="华文仿宋"/>
                <w:spacing w:val="-20"/>
                <w:sz w:val="24"/>
                <w:szCs w:val="24"/>
              </w:rPr>
              <w:t>IX</w:t>
            </w:r>
            <w:r w:rsidRPr="00AF5DA8">
              <w:rPr>
                <w:rFonts w:ascii="华文仿宋" w:eastAsia="华文仿宋" w:hAnsi="华文仿宋" w:hint="eastAsia"/>
                <w:spacing w:val="-20"/>
                <w:sz w:val="24"/>
                <w:szCs w:val="24"/>
              </w:rPr>
              <w:t>基因治疗技术治疗血友病</w:t>
            </w:r>
          </w:p>
        </w:tc>
        <w:tc>
          <w:tcPr>
            <w:tcW w:w="1073" w:type="dxa"/>
            <w:vAlign w:val="center"/>
          </w:tcPr>
          <w:p w14:paraId="4A457383" w14:textId="39FEFBC9"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2022 -I2M-C&amp;T-A-015</w:t>
            </w:r>
          </w:p>
        </w:tc>
        <w:tc>
          <w:tcPr>
            <w:tcW w:w="798" w:type="dxa"/>
            <w:vAlign w:val="center"/>
          </w:tcPr>
          <w:p w14:paraId="656D3730" w14:textId="060E1AAD"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1</w:t>
            </w:r>
            <w:r w:rsidRPr="00AF5DA8">
              <w:rPr>
                <w:rFonts w:ascii="华文仿宋" w:eastAsia="华文仿宋" w:hAnsi="华文仿宋"/>
                <w:spacing w:val="-20"/>
                <w:sz w:val="24"/>
                <w:szCs w:val="24"/>
              </w:rPr>
              <w:t>00</w:t>
            </w:r>
          </w:p>
        </w:tc>
        <w:tc>
          <w:tcPr>
            <w:tcW w:w="709" w:type="dxa"/>
            <w:vAlign w:val="center"/>
          </w:tcPr>
          <w:p w14:paraId="29EB1B09" w14:textId="66220B5A"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2</w:t>
            </w:r>
            <w:r w:rsidRPr="00AF5DA8">
              <w:rPr>
                <w:rFonts w:ascii="华文仿宋" w:eastAsia="华文仿宋" w:hAnsi="华文仿宋"/>
                <w:spacing w:val="-20"/>
                <w:sz w:val="24"/>
                <w:szCs w:val="24"/>
              </w:rPr>
              <w:t>022.10-2024.9</w:t>
            </w:r>
          </w:p>
        </w:tc>
        <w:tc>
          <w:tcPr>
            <w:tcW w:w="2037" w:type="dxa"/>
            <w:vAlign w:val="center"/>
          </w:tcPr>
          <w:p w14:paraId="431A77DA" w14:textId="7777777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中央级公益性科研院所</w:t>
            </w:r>
          </w:p>
          <w:p w14:paraId="3B78DFA4" w14:textId="4505DC0E"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
        </w:tc>
        <w:tc>
          <w:tcPr>
            <w:tcW w:w="1276" w:type="dxa"/>
            <w:vAlign w:val="center"/>
          </w:tcPr>
          <w:p w14:paraId="6974BF35" w14:textId="7777777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临床与转化医学研究基金项目</w:t>
            </w:r>
          </w:p>
          <w:p w14:paraId="27287956" w14:textId="63AED3F2"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
        </w:tc>
        <w:tc>
          <w:tcPr>
            <w:tcW w:w="768" w:type="dxa"/>
            <w:vAlign w:val="center"/>
          </w:tcPr>
          <w:p w14:paraId="56C39B27" w14:textId="3ED84C5D"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roofErr w:type="gramStart"/>
            <w:r w:rsidRPr="00AF5DA8">
              <w:rPr>
                <w:rFonts w:ascii="华文仿宋" w:eastAsia="华文仿宋" w:hAnsi="华文仿宋" w:hint="eastAsia"/>
                <w:spacing w:val="-20"/>
                <w:sz w:val="24"/>
                <w:szCs w:val="24"/>
              </w:rPr>
              <w:t>院校级</w:t>
            </w:r>
            <w:proofErr w:type="gramEnd"/>
          </w:p>
        </w:tc>
        <w:tc>
          <w:tcPr>
            <w:tcW w:w="1022" w:type="dxa"/>
            <w:vAlign w:val="center"/>
          </w:tcPr>
          <w:p w14:paraId="292408E0" w14:textId="0AF66C26"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参与</w:t>
            </w:r>
          </w:p>
        </w:tc>
      </w:tr>
      <w:tr w:rsidR="000A53CA" w:rsidRPr="000A53CA" w14:paraId="73F698F3" w14:textId="77777777" w:rsidTr="00AF5DA8">
        <w:trPr>
          <w:gridAfter w:val="1"/>
          <w:wAfter w:w="13" w:type="dxa"/>
          <w:trHeight w:val="567"/>
          <w:jc w:val="center"/>
        </w:trPr>
        <w:tc>
          <w:tcPr>
            <w:tcW w:w="472" w:type="dxa"/>
            <w:vAlign w:val="center"/>
          </w:tcPr>
          <w:p w14:paraId="3D373FF7" w14:textId="7B09D76C"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6</w:t>
            </w:r>
          </w:p>
        </w:tc>
        <w:tc>
          <w:tcPr>
            <w:tcW w:w="2188" w:type="dxa"/>
            <w:vAlign w:val="center"/>
          </w:tcPr>
          <w:p w14:paraId="0B9DB5EF" w14:textId="25B0F7C8"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中国人群重大血液病地图</w:t>
            </w:r>
          </w:p>
        </w:tc>
        <w:tc>
          <w:tcPr>
            <w:tcW w:w="1073" w:type="dxa"/>
            <w:vAlign w:val="center"/>
          </w:tcPr>
          <w:p w14:paraId="3C594513" w14:textId="111E8D80"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2017-I2M-3-018</w:t>
            </w:r>
          </w:p>
        </w:tc>
        <w:tc>
          <w:tcPr>
            <w:tcW w:w="798" w:type="dxa"/>
            <w:vAlign w:val="center"/>
          </w:tcPr>
          <w:p w14:paraId="47BBCD08" w14:textId="5C2712CF"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1</w:t>
            </w:r>
            <w:r w:rsidRPr="00AF5DA8">
              <w:rPr>
                <w:rFonts w:ascii="华文仿宋" w:eastAsia="华文仿宋" w:hAnsi="华文仿宋"/>
                <w:spacing w:val="-20"/>
                <w:sz w:val="24"/>
                <w:szCs w:val="24"/>
              </w:rPr>
              <w:t>640</w:t>
            </w:r>
          </w:p>
        </w:tc>
        <w:tc>
          <w:tcPr>
            <w:tcW w:w="709" w:type="dxa"/>
            <w:vAlign w:val="center"/>
          </w:tcPr>
          <w:p w14:paraId="0AB591AA" w14:textId="62096896"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2</w:t>
            </w:r>
            <w:r w:rsidRPr="00AF5DA8">
              <w:rPr>
                <w:rFonts w:ascii="华文仿宋" w:eastAsia="华文仿宋" w:hAnsi="华文仿宋"/>
                <w:spacing w:val="-20"/>
                <w:sz w:val="24"/>
                <w:szCs w:val="24"/>
              </w:rPr>
              <w:t>017.1-2020.12</w:t>
            </w:r>
          </w:p>
        </w:tc>
        <w:tc>
          <w:tcPr>
            <w:tcW w:w="2037" w:type="dxa"/>
            <w:vAlign w:val="center"/>
          </w:tcPr>
          <w:p w14:paraId="72A1CD7E" w14:textId="1DFE3715"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中国医学科学院医学与健康科技创新工程</w:t>
            </w:r>
          </w:p>
        </w:tc>
        <w:tc>
          <w:tcPr>
            <w:tcW w:w="1276" w:type="dxa"/>
            <w:vAlign w:val="center"/>
          </w:tcPr>
          <w:p w14:paraId="44555774" w14:textId="3C93EC62"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协同创新图团队项目</w:t>
            </w:r>
          </w:p>
        </w:tc>
        <w:tc>
          <w:tcPr>
            <w:tcW w:w="768" w:type="dxa"/>
            <w:vAlign w:val="center"/>
          </w:tcPr>
          <w:p w14:paraId="1908E093" w14:textId="11E03795"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roofErr w:type="gramStart"/>
            <w:r w:rsidRPr="00AF5DA8">
              <w:rPr>
                <w:rFonts w:ascii="华文仿宋" w:eastAsia="华文仿宋" w:hAnsi="华文仿宋" w:hint="eastAsia"/>
                <w:spacing w:val="-20"/>
                <w:sz w:val="24"/>
                <w:szCs w:val="24"/>
              </w:rPr>
              <w:t>院校级</w:t>
            </w:r>
            <w:proofErr w:type="gramEnd"/>
          </w:p>
        </w:tc>
        <w:tc>
          <w:tcPr>
            <w:tcW w:w="1022" w:type="dxa"/>
            <w:vAlign w:val="center"/>
          </w:tcPr>
          <w:p w14:paraId="049C1C4E" w14:textId="61C109A5"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参与</w:t>
            </w:r>
          </w:p>
        </w:tc>
      </w:tr>
      <w:tr w:rsidR="000A53CA" w:rsidRPr="000A53CA" w14:paraId="15CED58E" w14:textId="77777777" w:rsidTr="00AF5DA8">
        <w:trPr>
          <w:gridAfter w:val="1"/>
          <w:wAfter w:w="13" w:type="dxa"/>
          <w:trHeight w:val="567"/>
          <w:jc w:val="center"/>
        </w:trPr>
        <w:tc>
          <w:tcPr>
            <w:tcW w:w="472" w:type="dxa"/>
            <w:vAlign w:val="center"/>
          </w:tcPr>
          <w:p w14:paraId="5656A075" w14:textId="57C524DE" w:rsidR="000A53CA" w:rsidRPr="00AF5DA8" w:rsidRDefault="000A53CA" w:rsidP="000A53CA">
            <w:pPr>
              <w:snapToGrid w:val="0"/>
              <w:spacing w:line="336" w:lineRule="auto"/>
              <w:ind w:right="6" w:firstLineChars="0" w:firstLine="0"/>
              <w:jc w:val="center"/>
              <w:rPr>
                <w:rFonts w:ascii="仿宋_GB2312"/>
                <w:b/>
                <w:bCs/>
                <w:sz w:val="24"/>
                <w:szCs w:val="24"/>
              </w:rPr>
            </w:pPr>
            <w:r w:rsidRPr="00AF5DA8">
              <w:rPr>
                <w:rFonts w:ascii="华文仿宋" w:eastAsia="华文仿宋" w:hAnsi="华文仿宋" w:hint="eastAsia"/>
                <w:spacing w:val="-20"/>
                <w:sz w:val="24"/>
                <w:szCs w:val="24"/>
              </w:rPr>
              <w:t>7</w:t>
            </w:r>
          </w:p>
        </w:tc>
        <w:tc>
          <w:tcPr>
            <w:tcW w:w="2188" w:type="dxa"/>
            <w:vAlign w:val="center"/>
          </w:tcPr>
          <w:p w14:paraId="7BC03C3A" w14:textId="7777777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IL-21-B10细胞功能轴在ITP发病机制中的研究</w:t>
            </w:r>
          </w:p>
          <w:p w14:paraId="54567DD9" w14:textId="77777777"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p>
        </w:tc>
        <w:tc>
          <w:tcPr>
            <w:tcW w:w="1073" w:type="dxa"/>
            <w:vAlign w:val="center"/>
          </w:tcPr>
          <w:p w14:paraId="1526C367" w14:textId="35BBB3B1"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81700115</w:t>
            </w:r>
          </w:p>
        </w:tc>
        <w:tc>
          <w:tcPr>
            <w:tcW w:w="798" w:type="dxa"/>
            <w:vAlign w:val="center"/>
          </w:tcPr>
          <w:p w14:paraId="0B230A88" w14:textId="1583BE25"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2</w:t>
            </w:r>
            <w:r w:rsidRPr="00AF5DA8">
              <w:rPr>
                <w:rFonts w:ascii="华文仿宋" w:eastAsia="华文仿宋" w:hAnsi="华文仿宋"/>
                <w:spacing w:val="-20"/>
                <w:sz w:val="24"/>
                <w:szCs w:val="24"/>
              </w:rPr>
              <w:t>0</w:t>
            </w:r>
          </w:p>
        </w:tc>
        <w:tc>
          <w:tcPr>
            <w:tcW w:w="709" w:type="dxa"/>
            <w:vAlign w:val="center"/>
          </w:tcPr>
          <w:p w14:paraId="5A57BB27" w14:textId="02812B39"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spacing w:val="-20"/>
                <w:sz w:val="24"/>
                <w:szCs w:val="24"/>
              </w:rPr>
              <w:t>2018..1-2020.12</w:t>
            </w:r>
          </w:p>
        </w:tc>
        <w:tc>
          <w:tcPr>
            <w:tcW w:w="2037" w:type="dxa"/>
            <w:vAlign w:val="center"/>
          </w:tcPr>
          <w:p w14:paraId="72B3A666" w14:textId="75D3A4CB"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国家自然科学基金委员会</w:t>
            </w:r>
          </w:p>
        </w:tc>
        <w:tc>
          <w:tcPr>
            <w:tcW w:w="1276" w:type="dxa"/>
            <w:vAlign w:val="center"/>
          </w:tcPr>
          <w:p w14:paraId="71039216" w14:textId="5945E956"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青年科学基金项目</w:t>
            </w:r>
          </w:p>
        </w:tc>
        <w:tc>
          <w:tcPr>
            <w:tcW w:w="768" w:type="dxa"/>
            <w:vAlign w:val="center"/>
          </w:tcPr>
          <w:p w14:paraId="310839B9" w14:textId="70AFC788"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国家级</w:t>
            </w:r>
          </w:p>
        </w:tc>
        <w:tc>
          <w:tcPr>
            <w:tcW w:w="1022" w:type="dxa"/>
            <w:vAlign w:val="center"/>
          </w:tcPr>
          <w:p w14:paraId="239B3F0F" w14:textId="6754A9F1" w:rsidR="000A53CA" w:rsidRPr="00AF5DA8" w:rsidRDefault="000A53CA" w:rsidP="000A53CA">
            <w:pPr>
              <w:snapToGrid w:val="0"/>
              <w:spacing w:line="336" w:lineRule="auto"/>
              <w:ind w:right="6" w:firstLineChars="0" w:firstLine="0"/>
              <w:jc w:val="center"/>
              <w:rPr>
                <w:rFonts w:ascii="华文仿宋" w:eastAsia="华文仿宋" w:hAnsi="华文仿宋"/>
                <w:spacing w:val="-20"/>
                <w:sz w:val="24"/>
                <w:szCs w:val="24"/>
              </w:rPr>
            </w:pPr>
            <w:r w:rsidRPr="00AF5DA8">
              <w:rPr>
                <w:rFonts w:ascii="华文仿宋" w:eastAsia="华文仿宋" w:hAnsi="华文仿宋" w:hint="eastAsia"/>
                <w:spacing w:val="-20"/>
                <w:sz w:val="24"/>
                <w:szCs w:val="24"/>
              </w:rPr>
              <w:t>参与</w:t>
            </w:r>
          </w:p>
        </w:tc>
      </w:tr>
    </w:tbl>
    <w:p w14:paraId="26045BD1" w14:textId="77777777" w:rsidR="00976C41" w:rsidRDefault="00976C41">
      <w:pPr>
        <w:widowControl/>
        <w:ind w:firstLineChars="0" w:firstLine="0"/>
        <w:jc w:val="left"/>
        <w:rPr>
          <w:rFonts w:ascii="黑体" w:eastAsia="黑体"/>
        </w:rPr>
      </w:pPr>
    </w:p>
    <w:p w14:paraId="1043305A" w14:textId="77777777" w:rsidR="00976C41" w:rsidRDefault="008A3D36">
      <w:pPr>
        <w:widowControl/>
        <w:ind w:firstLineChars="0" w:firstLine="0"/>
        <w:jc w:val="left"/>
        <w:rPr>
          <w:rFonts w:ascii="黑体" w:eastAsia="黑体"/>
        </w:rPr>
      </w:pPr>
      <w:r>
        <w:rPr>
          <w:rFonts w:ascii="黑体" w:eastAsia="黑体" w:hint="eastAsia"/>
        </w:rPr>
        <w:t>六、获得主要科研学术奖励情况（8项内，含入选人才项目情况，需附证明材料）</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667"/>
        <w:gridCol w:w="2410"/>
        <w:gridCol w:w="1417"/>
        <w:gridCol w:w="709"/>
        <w:gridCol w:w="1791"/>
        <w:gridCol w:w="1008"/>
      </w:tblGrid>
      <w:tr w:rsidR="00976C41" w14:paraId="197EBD81" w14:textId="77777777" w:rsidTr="000A53CA">
        <w:trPr>
          <w:trHeight w:val="755"/>
          <w:jc w:val="center"/>
        </w:trPr>
        <w:tc>
          <w:tcPr>
            <w:tcW w:w="794" w:type="dxa"/>
            <w:vAlign w:val="center"/>
          </w:tcPr>
          <w:p w14:paraId="7CA2B4D9"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序号</w:t>
            </w:r>
          </w:p>
        </w:tc>
        <w:tc>
          <w:tcPr>
            <w:tcW w:w="1667" w:type="dxa"/>
            <w:vAlign w:val="center"/>
          </w:tcPr>
          <w:p w14:paraId="0900E5F7" w14:textId="77777777" w:rsidR="00976C41" w:rsidRDefault="008A3D36">
            <w:pPr>
              <w:snapToGrid w:val="0"/>
              <w:spacing w:line="336" w:lineRule="auto"/>
              <w:ind w:right="6" w:firstLineChars="0" w:firstLine="0"/>
              <w:jc w:val="center"/>
              <w:rPr>
                <w:rFonts w:ascii="仿宋_GB2312"/>
                <w:bCs/>
                <w:sz w:val="24"/>
                <w:szCs w:val="24"/>
              </w:rPr>
            </w:pPr>
            <w:r>
              <w:rPr>
                <w:rFonts w:ascii="仿宋_GB2312" w:hint="eastAsia"/>
                <w:bCs/>
                <w:sz w:val="24"/>
                <w:szCs w:val="24"/>
              </w:rPr>
              <w:t>获奖项目名称</w:t>
            </w:r>
          </w:p>
        </w:tc>
        <w:tc>
          <w:tcPr>
            <w:tcW w:w="2410" w:type="dxa"/>
            <w:vAlign w:val="center"/>
          </w:tcPr>
          <w:p w14:paraId="0282F566" w14:textId="77777777" w:rsidR="00976C41" w:rsidRDefault="008A3D36">
            <w:pPr>
              <w:snapToGrid w:val="0"/>
              <w:spacing w:line="336" w:lineRule="auto"/>
              <w:ind w:right="6" w:firstLineChars="0" w:firstLine="0"/>
              <w:jc w:val="center"/>
              <w:rPr>
                <w:rFonts w:ascii="仿宋_GB2312"/>
                <w:bCs/>
                <w:sz w:val="24"/>
                <w:szCs w:val="24"/>
              </w:rPr>
            </w:pPr>
            <w:r>
              <w:rPr>
                <w:rFonts w:ascii="仿宋_GB2312" w:hint="eastAsia"/>
                <w:bCs/>
                <w:sz w:val="24"/>
                <w:szCs w:val="24"/>
              </w:rPr>
              <w:t>奖励名称</w:t>
            </w:r>
          </w:p>
        </w:tc>
        <w:tc>
          <w:tcPr>
            <w:tcW w:w="1417" w:type="dxa"/>
            <w:vAlign w:val="center"/>
          </w:tcPr>
          <w:p w14:paraId="750CF429" w14:textId="77777777" w:rsidR="00976C41" w:rsidRDefault="008A3D36">
            <w:pPr>
              <w:snapToGrid w:val="0"/>
              <w:spacing w:line="336" w:lineRule="auto"/>
              <w:ind w:right="6" w:firstLineChars="0" w:firstLine="0"/>
              <w:jc w:val="center"/>
              <w:rPr>
                <w:rFonts w:ascii="仿宋_GB2312"/>
                <w:bCs/>
                <w:sz w:val="24"/>
                <w:szCs w:val="24"/>
              </w:rPr>
            </w:pPr>
            <w:r>
              <w:rPr>
                <w:rFonts w:ascii="仿宋_GB2312" w:hint="eastAsia"/>
                <w:bCs/>
                <w:sz w:val="24"/>
                <w:szCs w:val="24"/>
              </w:rPr>
              <w:t>级</w:t>
            </w:r>
            <w:r>
              <w:rPr>
                <w:rFonts w:ascii="仿宋_GB2312"/>
                <w:bCs/>
                <w:sz w:val="24"/>
                <w:szCs w:val="24"/>
              </w:rPr>
              <w:t xml:space="preserve"> </w:t>
            </w:r>
            <w:r>
              <w:rPr>
                <w:rFonts w:ascii="仿宋_GB2312" w:hint="eastAsia"/>
                <w:bCs/>
                <w:sz w:val="24"/>
                <w:szCs w:val="24"/>
              </w:rPr>
              <w:t>别</w:t>
            </w:r>
          </w:p>
        </w:tc>
        <w:tc>
          <w:tcPr>
            <w:tcW w:w="709" w:type="dxa"/>
            <w:vAlign w:val="center"/>
          </w:tcPr>
          <w:p w14:paraId="0CFFCC40" w14:textId="77777777" w:rsidR="00976C41" w:rsidRDefault="008A3D36">
            <w:pPr>
              <w:snapToGrid w:val="0"/>
              <w:spacing w:line="336" w:lineRule="auto"/>
              <w:ind w:right="6" w:firstLineChars="0" w:firstLine="0"/>
              <w:jc w:val="center"/>
              <w:rPr>
                <w:rFonts w:ascii="仿宋_GB2312"/>
                <w:bCs/>
                <w:sz w:val="24"/>
                <w:szCs w:val="24"/>
              </w:rPr>
            </w:pPr>
            <w:r>
              <w:rPr>
                <w:rFonts w:ascii="仿宋_GB2312" w:hint="eastAsia"/>
                <w:bCs/>
                <w:sz w:val="24"/>
                <w:szCs w:val="24"/>
              </w:rPr>
              <w:t>排</w:t>
            </w:r>
            <w:r>
              <w:rPr>
                <w:rFonts w:ascii="仿宋_GB2312"/>
                <w:bCs/>
                <w:sz w:val="24"/>
                <w:szCs w:val="24"/>
              </w:rPr>
              <w:t xml:space="preserve"> </w:t>
            </w:r>
            <w:r>
              <w:rPr>
                <w:rFonts w:ascii="仿宋_GB2312" w:hint="eastAsia"/>
                <w:bCs/>
                <w:sz w:val="24"/>
                <w:szCs w:val="24"/>
              </w:rPr>
              <w:t>名</w:t>
            </w:r>
          </w:p>
        </w:tc>
        <w:tc>
          <w:tcPr>
            <w:tcW w:w="1791" w:type="dxa"/>
            <w:vAlign w:val="center"/>
          </w:tcPr>
          <w:p w14:paraId="4C4B6753"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授予</w:t>
            </w:r>
          </w:p>
          <w:p w14:paraId="03C7BE36"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机构</w:t>
            </w:r>
          </w:p>
        </w:tc>
        <w:tc>
          <w:tcPr>
            <w:tcW w:w="1008" w:type="dxa"/>
            <w:vAlign w:val="center"/>
          </w:tcPr>
          <w:p w14:paraId="20D8D60A"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获奖</w:t>
            </w:r>
          </w:p>
          <w:p w14:paraId="39980EDB"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时间</w:t>
            </w:r>
          </w:p>
        </w:tc>
      </w:tr>
      <w:tr w:rsidR="000A53CA" w14:paraId="0D87C817" w14:textId="77777777" w:rsidTr="000A53CA">
        <w:trPr>
          <w:trHeight w:val="592"/>
          <w:jc w:val="center"/>
        </w:trPr>
        <w:tc>
          <w:tcPr>
            <w:tcW w:w="794" w:type="dxa"/>
            <w:vAlign w:val="center"/>
          </w:tcPr>
          <w:p w14:paraId="2E38BE74" w14:textId="01F590AE" w:rsidR="000A53CA" w:rsidRPr="009C3FB6" w:rsidRDefault="000A53CA" w:rsidP="009C3FB6">
            <w:pPr>
              <w:snapToGrid w:val="0"/>
              <w:spacing w:line="336" w:lineRule="auto"/>
              <w:ind w:right="6" w:firstLineChars="0" w:firstLine="0"/>
              <w:jc w:val="center"/>
              <w:rPr>
                <w:rFonts w:ascii="华文仿宋" w:eastAsia="华文仿宋" w:hAnsi="华文仿宋"/>
                <w:spacing w:val="-20"/>
                <w:sz w:val="21"/>
                <w:szCs w:val="21"/>
              </w:rPr>
            </w:pPr>
            <w:r w:rsidRPr="009C3FB6">
              <w:rPr>
                <w:rFonts w:ascii="华文仿宋" w:eastAsia="华文仿宋" w:hAnsi="华文仿宋" w:hint="eastAsia"/>
                <w:spacing w:val="-20"/>
                <w:sz w:val="21"/>
                <w:szCs w:val="21"/>
              </w:rPr>
              <w:t>1</w:t>
            </w:r>
          </w:p>
        </w:tc>
        <w:tc>
          <w:tcPr>
            <w:tcW w:w="1667" w:type="dxa"/>
            <w:vAlign w:val="center"/>
          </w:tcPr>
          <w:p w14:paraId="51EF31A5" w14:textId="44BC084D" w:rsidR="000A53CA" w:rsidRPr="009C3FB6" w:rsidRDefault="000A53CA" w:rsidP="009C3FB6">
            <w:pPr>
              <w:snapToGrid w:val="0"/>
              <w:spacing w:line="336" w:lineRule="auto"/>
              <w:ind w:right="6" w:firstLineChars="0" w:firstLine="0"/>
              <w:jc w:val="center"/>
              <w:rPr>
                <w:rFonts w:ascii="华文仿宋" w:eastAsia="华文仿宋" w:hAnsi="华文仿宋"/>
                <w:spacing w:val="-20"/>
                <w:sz w:val="21"/>
                <w:szCs w:val="21"/>
              </w:rPr>
            </w:pPr>
            <w:r w:rsidRPr="009C3FB6">
              <w:rPr>
                <w:rFonts w:ascii="华文仿宋" w:eastAsia="华文仿宋" w:hAnsi="华文仿宋" w:hint="eastAsia"/>
                <w:spacing w:val="-20"/>
                <w:sz w:val="21"/>
                <w:szCs w:val="21"/>
              </w:rPr>
              <w:t>中国血液学十大研究进展</w:t>
            </w:r>
          </w:p>
        </w:tc>
        <w:tc>
          <w:tcPr>
            <w:tcW w:w="2410" w:type="dxa"/>
            <w:vAlign w:val="center"/>
          </w:tcPr>
          <w:p w14:paraId="6050680C" w14:textId="7C974870" w:rsidR="000A53CA" w:rsidRPr="009C3FB6" w:rsidRDefault="000A53CA" w:rsidP="009C3FB6">
            <w:pPr>
              <w:snapToGrid w:val="0"/>
              <w:spacing w:line="336" w:lineRule="auto"/>
              <w:ind w:right="6" w:firstLineChars="0" w:firstLine="0"/>
              <w:jc w:val="center"/>
              <w:rPr>
                <w:rFonts w:ascii="华文仿宋" w:eastAsia="华文仿宋" w:hAnsi="华文仿宋"/>
                <w:spacing w:val="-20"/>
                <w:sz w:val="21"/>
                <w:szCs w:val="21"/>
              </w:rPr>
            </w:pPr>
            <w:r w:rsidRPr="009C3FB6">
              <w:rPr>
                <w:rFonts w:ascii="华文仿宋" w:eastAsia="华文仿宋" w:hAnsi="华文仿宋" w:hint="eastAsia"/>
                <w:spacing w:val="-20"/>
                <w:sz w:val="21"/>
                <w:szCs w:val="21"/>
              </w:rPr>
              <w:t>2</w:t>
            </w:r>
            <w:r w:rsidRPr="009C3FB6">
              <w:rPr>
                <w:rFonts w:ascii="华文仿宋" w:eastAsia="华文仿宋" w:hAnsi="华文仿宋"/>
                <w:spacing w:val="-20"/>
                <w:sz w:val="21"/>
                <w:szCs w:val="21"/>
              </w:rPr>
              <w:t>022</w:t>
            </w:r>
            <w:r w:rsidRPr="009C3FB6">
              <w:rPr>
                <w:rFonts w:ascii="华文仿宋" w:eastAsia="华文仿宋" w:hAnsi="华文仿宋" w:hint="eastAsia"/>
                <w:spacing w:val="-20"/>
                <w:sz w:val="21"/>
                <w:szCs w:val="21"/>
              </w:rPr>
              <w:t>年度中国血液学十大研究进展</w:t>
            </w:r>
          </w:p>
        </w:tc>
        <w:tc>
          <w:tcPr>
            <w:tcW w:w="1417" w:type="dxa"/>
            <w:vAlign w:val="center"/>
          </w:tcPr>
          <w:p w14:paraId="07B47DCA" w14:textId="52C2F90E" w:rsidR="000A53CA" w:rsidRPr="009C3FB6" w:rsidRDefault="000A53CA" w:rsidP="009C3FB6">
            <w:pPr>
              <w:snapToGrid w:val="0"/>
              <w:spacing w:line="360" w:lineRule="exact"/>
              <w:ind w:right="6" w:firstLineChars="0" w:firstLine="0"/>
              <w:jc w:val="center"/>
              <w:rPr>
                <w:rFonts w:ascii="华文仿宋" w:eastAsia="华文仿宋" w:hAnsi="华文仿宋"/>
                <w:spacing w:val="-20"/>
                <w:sz w:val="21"/>
                <w:szCs w:val="21"/>
              </w:rPr>
            </w:pPr>
            <w:proofErr w:type="gramStart"/>
            <w:r w:rsidRPr="009C3FB6">
              <w:rPr>
                <w:rFonts w:ascii="华文仿宋" w:eastAsia="华文仿宋" w:hAnsi="华文仿宋" w:hint="eastAsia"/>
                <w:spacing w:val="-20"/>
                <w:sz w:val="21"/>
                <w:szCs w:val="21"/>
              </w:rPr>
              <w:t>院校级</w:t>
            </w:r>
            <w:proofErr w:type="gramEnd"/>
          </w:p>
        </w:tc>
        <w:tc>
          <w:tcPr>
            <w:tcW w:w="709" w:type="dxa"/>
            <w:vAlign w:val="center"/>
          </w:tcPr>
          <w:p w14:paraId="324A514D" w14:textId="6162680F" w:rsidR="000A53CA" w:rsidRPr="009C3FB6" w:rsidRDefault="000A53CA" w:rsidP="009C3FB6">
            <w:pPr>
              <w:snapToGrid w:val="0"/>
              <w:spacing w:line="360" w:lineRule="exact"/>
              <w:ind w:right="6" w:firstLineChars="0" w:firstLine="0"/>
              <w:jc w:val="center"/>
              <w:rPr>
                <w:rFonts w:ascii="华文仿宋" w:eastAsia="华文仿宋" w:hAnsi="华文仿宋"/>
                <w:spacing w:val="-20"/>
                <w:sz w:val="21"/>
                <w:szCs w:val="21"/>
              </w:rPr>
            </w:pPr>
          </w:p>
        </w:tc>
        <w:tc>
          <w:tcPr>
            <w:tcW w:w="1791" w:type="dxa"/>
            <w:vAlign w:val="center"/>
          </w:tcPr>
          <w:p w14:paraId="681DC32C" w14:textId="5ED319F8" w:rsidR="000A53CA" w:rsidRPr="009C3FB6" w:rsidRDefault="000A53CA" w:rsidP="009C3FB6">
            <w:pPr>
              <w:snapToGrid w:val="0"/>
              <w:spacing w:line="336" w:lineRule="auto"/>
              <w:ind w:right="6" w:firstLineChars="0" w:firstLine="0"/>
              <w:jc w:val="center"/>
              <w:rPr>
                <w:rFonts w:ascii="华文仿宋" w:eastAsia="华文仿宋" w:hAnsi="华文仿宋"/>
                <w:spacing w:val="-20"/>
                <w:sz w:val="21"/>
                <w:szCs w:val="21"/>
              </w:rPr>
            </w:pPr>
            <w:r w:rsidRPr="009C3FB6">
              <w:rPr>
                <w:rFonts w:ascii="华文仿宋" w:eastAsia="华文仿宋" w:hAnsi="华文仿宋" w:hint="eastAsia"/>
                <w:spacing w:val="-20"/>
                <w:sz w:val="21"/>
                <w:szCs w:val="21"/>
              </w:rPr>
              <w:t>中国医学科学院血液病医院（中国医学科学院血液学研究所）</w:t>
            </w:r>
          </w:p>
        </w:tc>
        <w:tc>
          <w:tcPr>
            <w:tcW w:w="1008" w:type="dxa"/>
            <w:vAlign w:val="center"/>
          </w:tcPr>
          <w:p w14:paraId="58D564C5" w14:textId="63983627" w:rsidR="000A53CA" w:rsidRPr="009C3FB6" w:rsidRDefault="000A53CA" w:rsidP="009C3FB6">
            <w:pPr>
              <w:snapToGrid w:val="0"/>
              <w:spacing w:line="336" w:lineRule="auto"/>
              <w:ind w:right="6" w:firstLineChars="0" w:firstLine="0"/>
              <w:jc w:val="center"/>
              <w:rPr>
                <w:rFonts w:ascii="华文仿宋" w:eastAsia="华文仿宋" w:hAnsi="华文仿宋"/>
                <w:spacing w:val="-20"/>
                <w:sz w:val="21"/>
                <w:szCs w:val="21"/>
              </w:rPr>
            </w:pPr>
            <w:r w:rsidRPr="009C3FB6">
              <w:rPr>
                <w:rFonts w:ascii="华文仿宋" w:eastAsia="华文仿宋" w:hAnsi="华文仿宋" w:hint="eastAsia"/>
                <w:spacing w:val="-20"/>
                <w:sz w:val="21"/>
                <w:szCs w:val="21"/>
              </w:rPr>
              <w:t>2</w:t>
            </w:r>
            <w:r w:rsidRPr="009C3FB6">
              <w:rPr>
                <w:rFonts w:ascii="华文仿宋" w:eastAsia="华文仿宋" w:hAnsi="华文仿宋"/>
                <w:spacing w:val="-20"/>
                <w:sz w:val="21"/>
                <w:szCs w:val="21"/>
              </w:rPr>
              <w:t>023.1.8</w:t>
            </w:r>
          </w:p>
        </w:tc>
      </w:tr>
    </w:tbl>
    <w:p w14:paraId="72066B89" w14:textId="77777777" w:rsidR="00976C41" w:rsidRDefault="00976C41">
      <w:pPr>
        <w:widowControl/>
        <w:spacing w:afterLines="100" w:after="579" w:line="400" w:lineRule="exact"/>
        <w:ind w:firstLineChars="0" w:firstLine="0"/>
        <w:jc w:val="left"/>
        <w:rPr>
          <w:rFonts w:ascii="黑体" w:eastAsia="黑体" w:hAnsi="华文仿宋"/>
        </w:rPr>
      </w:pPr>
    </w:p>
    <w:p w14:paraId="7B586851" w14:textId="77777777" w:rsidR="00976C41" w:rsidRDefault="008A3D36">
      <w:pPr>
        <w:widowControl/>
        <w:spacing w:afterLines="50" w:after="289" w:line="400" w:lineRule="exact"/>
        <w:ind w:firstLineChars="0" w:firstLine="0"/>
        <w:jc w:val="left"/>
        <w:rPr>
          <w:rFonts w:ascii="黑体" w:eastAsia="黑体" w:hAnsi="华文仿宋"/>
        </w:rPr>
      </w:pPr>
      <w:r>
        <w:rPr>
          <w:rFonts w:ascii="黑体" w:eastAsia="黑体" w:hAnsi="华文仿宋" w:hint="eastAsia"/>
        </w:rPr>
        <w:t>七、重要专著情况（4项内，需附封面及必要页）</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646"/>
        <w:gridCol w:w="2898"/>
        <w:gridCol w:w="1214"/>
        <w:gridCol w:w="1246"/>
      </w:tblGrid>
      <w:tr w:rsidR="00976C41" w14:paraId="6CF9039E" w14:textId="77777777" w:rsidTr="009C3FB6">
        <w:trPr>
          <w:cantSplit/>
          <w:trHeight w:val="588"/>
          <w:jc w:val="center"/>
        </w:trPr>
        <w:tc>
          <w:tcPr>
            <w:tcW w:w="804" w:type="dxa"/>
            <w:vAlign w:val="center"/>
          </w:tcPr>
          <w:p w14:paraId="09A6EDE1" w14:textId="77777777" w:rsidR="00976C41" w:rsidRDefault="008A3D36">
            <w:pPr>
              <w:snapToGrid w:val="0"/>
              <w:ind w:right="6" w:firstLineChars="0" w:firstLine="0"/>
              <w:jc w:val="center"/>
              <w:rPr>
                <w:rFonts w:ascii="仿宋_GB2312"/>
                <w:b/>
                <w:bCs/>
                <w:sz w:val="24"/>
                <w:szCs w:val="24"/>
              </w:rPr>
            </w:pPr>
            <w:r>
              <w:rPr>
                <w:rFonts w:ascii="仿宋_GB2312" w:hint="eastAsia"/>
                <w:bCs/>
                <w:sz w:val="24"/>
                <w:szCs w:val="24"/>
              </w:rPr>
              <w:lastRenderedPageBreak/>
              <w:t>序号</w:t>
            </w:r>
          </w:p>
        </w:tc>
        <w:tc>
          <w:tcPr>
            <w:tcW w:w="3646" w:type="dxa"/>
            <w:vAlign w:val="center"/>
          </w:tcPr>
          <w:p w14:paraId="64008D5A" w14:textId="77777777" w:rsidR="00976C41" w:rsidRDefault="008A3D36">
            <w:pPr>
              <w:snapToGrid w:val="0"/>
              <w:ind w:right="6" w:firstLineChars="0" w:firstLine="0"/>
              <w:jc w:val="center"/>
              <w:rPr>
                <w:rFonts w:ascii="仿宋_GB2312"/>
                <w:b/>
                <w:bCs/>
                <w:sz w:val="24"/>
                <w:szCs w:val="24"/>
              </w:rPr>
            </w:pPr>
            <w:r>
              <w:rPr>
                <w:rFonts w:ascii="仿宋_GB2312" w:hint="eastAsia"/>
                <w:bCs/>
                <w:sz w:val="24"/>
                <w:szCs w:val="24"/>
              </w:rPr>
              <w:t>专著名称</w:t>
            </w:r>
          </w:p>
        </w:tc>
        <w:tc>
          <w:tcPr>
            <w:tcW w:w="2898" w:type="dxa"/>
            <w:vAlign w:val="center"/>
          </w:tcPr>
          <w:p w14:paraId="043BB3E1" w14:textId="77777777" w:rsidR="00976C41" w:rsidRDefault="008A3D36">
            <w:pPr>
              <w:snapToGrid w:val="0"/>
              <w:ind w:right="6" w:firstLineChars="0" w:firstLine="0"/>
              <w:jc w:val="center"/>
              <w:rPr>
                <w:rFonts w:ascii="仿宋_GB2312"/>
                <w:b/>
                <w:bCs/>
                <w:sz w:val="24"/>
                <w:szCs w:val="24"/>
              </w:rPr>
            </w:pPr>
            <w:r>
              <w:rPr>
                <w:rFonts w:ascii="仿宋_GB2312" w:hint="eastAsia"/>
                <w:bCs/>
                <w:sz w:val="24"/>
                <w:szCs w:val="24"/>
              </w:rPr>
              <w:t>出版社</w:t>
            </w:r>
          </w:p>
        </w:tc>
        <w:tc>
          <w:tcPr>
            <w:tcW w:w="1214" w:type="dxa"/>
            <w:vAlign w:val="center"/>
          </w:tcPr>
          <w:p w14:paraId="01706DB9" w14:textId="77777777" w:rsidR="00976C41" w:rsidRDefault="008A3D36">
            <w:pPr>
              <w:snapToGrid w:val="0"/>
              <w:ind w:right="6" w:firstLineChars="0" w:firstLine="0"/>
              <w:jc w:val="center"/>
              <w:rPr>
                <w:rFonts w:ascii="仿宋_GB2312"/>
                <w:b/>
                <w:bCs/>
                <w:sz w:val="24"/>
                <w:szCs w:val="24"/>
              </w:rPr>
            </w:pPr>
            <w:r>
              <w:rPr>
                <w:rFonts w:ascii="仿宋_GB2312" w:hint="eastAsia"/>
                <w:bCs/>
                <w:sz w:val="24"/>
                <w:szCs w:val="24"/>
              </w:rPr>
              <w:t>发行国家和地区</w:t>
            </w:r>
          </w:p>
        </w:tc>
        <w:tc>
          <w:tcPr>
            <w:tcW w:w="1246" w:type="dxa"/>
            <w:vAlign w:val="center"/>
          </w:tcPr>
          <w:p w14:paraId="512E0169" w14:textId="77777777" w:rsidR="00976C41" w:rsidRDefault="008A3D36">
            <w:pPr>
              <w:snapToGrid w:val="0"/>
              <w:ind w:right="6" w:firstLineChars="0" w:firstLine="0"/>
              <w:jc w:val="center"/>
              <w:rPr>
                <w:rFonts w:ascii="仿宋_GB2312"/>
                <w:b/>
                <w:bCs/>
                <w:sz w:val="24"/>
                <w:szCs w:val="24"/>
              </w:rPr>
            </w:pPr>
            <w:r>
              <w:rPr>
                <w:rFonts w:ascii="仿宋_GB2312" w:hint="eastAsia"/>
                <w:bCs/>
                <w:sz w:val="24"/>
                <w:szCs w:val="24"/>
              </w:rPr>
              <w:t>年份</w:t>
            </w:r>
          </w:p>
        </w:tc>
      </w:tr>
      <w:tr w:rsidR="000A53CA" w14:paraId="2A38F933" w14:textId="77777777" w:rsidTr="009C3FB6">
        <w:trPr>
          <w:cantSplit/>
          <w:trHeight w:val="588"/>
          <w:jc w:val="center"/>
        </w:trPr>
        <w:tc>
          <w:tcPr>
            <w:tcW w:w="804" w:type="dxa"/>
            <w:vAlign w:val="center"/>
          </w:tcPr>
          <w:p w14:paraId="280CADF9" w14:textId="4DDB36C7" w:rsidR="000A53CA" w:rsidRPr="00375E69" w:rsidRDefault="009C3FB6"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1</w:t>
            </w:r>
          </w:p>
        </w:tc>
        <w:tc>
          <w:tcPr>
            <w:tcW w:w="3646" w:type="dxa"/>
            <w:vAlign w:val="center"/>
          </w:tcPr>
          <w:p w14:paraId="097B00C1" w14:textId="4A3F643E" w:rsidR="000A53CA" w:rsidRPr="00375E69" w:rsidRDefault="000A53CA"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《中国血友病管理指南》</w:t>
            </w:r>
          </w:p>
        </w:tc>
        <w:tc>
          <w:tcPr>
            <w:tcW w:w="2898" w:type="dxa"/>
            <w:vAlign w:val="center"/>
          </w:tcPr>
          <w:p w14:paraId="4ED890AD" w14:textId="7CF56C85" w:rsidR="000A53CA" w:rsidRPr="00375E69" w:rsidRDefault="000A53CA"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中国协和医科大学出版社</w:t>
            </w:r>
          </w:p>
        </w:tc>
        <w:tc>
          <w:tcPr>
            <w:tcW w:w="1214" w:type="dxa"/>
            <w:vAlign w:val="center"/>
          </w:tcPr>
          <w:p w14:paraId="65332F43" w14:textId="6E512DE3" w:rsidR="000A53CA" w:rsidRPr="00375E69" w:rsidRDefault="000A53CA"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w:t>
            </w:r>
          </w:p>
        </w:tc>
        <w:tc>
          <w:tcPr>
            <w:tcW w:w="1246" w:type="dxa"/>
            <w:vAlign w:val="center"/>
          </w:tcPr>
          <w:p w14:paraId="77A90530" w14:textId="3B5A5C2B" w:rsidR="000A53CA" w:rsidRPr="00375E69" w:rsidRDefault="000A53CA" w:rsidP="009C3FB6">
            <w:pPr>
              <w:snapToGrid w:val="0"/>
              <w:spacing w:line="336" w:lineRule="auto"/>
              <w:ind w:right="6" w:firstLineChars="0" w:firstLine="0"/>
              <w:rPr>
                <w:rFonts w:ascii="华文仿宋" w:eastAsia="华文仿宋" w:hAnsi="华文仿宋"/>
                <w:spacing w:val="-20"/>
                <w:sz w:val="24"/>
                <w:szCs w:val="24"/>
              </w:rPr>
            </w:pPr>
            <w:r w:rsidRPr="00375E69">
              <w:rPr>
                <w:rFonts w:ascii="华文仿宋" w:eastAsia="华文仿宋" w:hAnsi="华文仿宋" w:hint="eastAsia"/>
                <w:spacing w:val="-20"/>
                <w:sz w:val="24"/>
                <w:szCs w:val="24"/>
              </w:rPr>
              <w:t>2</w:t>
            </w:r>
            <w:r w:rsidRPr="00375E69">
              <w:rPr>
                <w:rFonts w:ascii="华文仿宋" w:eastAsia="华文仿宋" w:hAnsi="华文仿宋"/>
                <w:spacing w:val="-20"/>
                <w:sz w:val="24"/>
                <w:szCs w:val="24"/>
              </w:rPr>
              <w:t>021</w:t>
            </w:r>
          </w:p>
        </w:tc>
      </w:tr>
      <w:tr w:rsidR="000A53CA" w14:paraId="4F33A399" w14:textId="77777777" w:rsidTr="009C3FB6">
        <w:trPr>
          <w:cantSplit/>
          <w:trHeight w:val="588"/>
          <w:jc w:val="center"/>
        </w:trPr>
        <w:tc>
          <w:tcPr>
            <w:tcW w:w="804" w:type="dxa"/>
            <w:vAlign w:val="center"/>
          </w:tcPr>
          <w:p w14:paraId="66BCEF9E" w14:textId="6DD14D6D" w:rsidR="000A53CA" w:rsidRPr="00375E69" w:rsidRDefault="009C3FB6"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2</w:t>
            </w:r>
          </w:p>
        </w:tc>
        <w:tc>
          <w:tcPr>
            <w:tcW w:w="3646" w:type="dxa"/>
            <w:vAlign w:val="center"/>
          </w:tcPr>
          <w:p w14:paraId="79417549" w14:textId="40852328" w:rsidR="000A53CA" w:rsidRPr="00375E69" w:rsidRDefault="009C3FB6"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《血栓与止血标准数据集》</w:t>
            </w:r>
          </w:p>
        </w:tc>
        <w:tc>
          <w:tcPr>
            <w:tcW w:w="2898" w:type="dxa"/>
            <w:vAlign w:val="center"/>
          </w:tcPr>
          <w:p w14:paraId="5F3D5925" w14:textId="216174DA" w:rsidR="000A53CA" w:rsidRPr="00375E69" w:rsidRDefault="009C3FB6"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人民卫生出版社</w:t>
            </w:r>
          </w:p>
        </w:tc>
        <w:tc>
          <w:tcPr>
            <w:tcW w:w="1214" w:type="dxa"/>
            <w:vAlign w:val="center"/>
          </w:tcPr>
          <w:p w14:paraId="4F91C25F" w14:textId="5AD07218" w:rsidR="000A53CA" w:rsidRPr="00375E69" w:rsidRDefault="009C3FB6"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w:t>
            </w:r>
          </w:p>
        </w:tc>
        <w:tc>
          <w:tcPr>
            <w:tcW w:w="1246" w:type="dxa"/>
            <w:vAlign w:val="center"/>
          </w:tcPr>
          <w:p w14:paraId="25DA9FDD" w14:textId="2F5D3BE8" w:rsidR="000A53CA" w:rsidRPr="00375E69" w:rsidRDefault="009C3FB6" w:rsidP="009C3FB6">
            <w:pPr>
              <w:snapToGrid w:val="0"/>
              <w:spacing w:line="336" w:lineRule="auto"/>
              <w:ind w:right="6" w:firstLineChars="0" w:firstLine="0"/>
              <w:rPr>
                <w:rFonts w:ascii="华文仿宋" w:eastAsia="华文仿宋" w:hAnsi="华文仿宋"/>
                <w:spacing w:val="-20"/>
                <w:sz w:val="24"/>
                <w:szCs w:val="24"/>
              </w:rPr>
            </w:pPr>
            <w:r w:rsidRPr="00375E69">
              <w:rPr>
                <w:rFonts w:ascii="华文仿宋" w:eastAsia="华文仿宋" w:hAnsi="华文仿宋" w:hint="eastAsia"/>
                <w:spacing w:val="-20"/>
                <w:sz w:val="24"/>
                <w:szCs w:val="24"/>
              </w:rPr>
              <w:t>2</w:t>
            </w:r>
            <w:r w:rsidRPr="00375E69">
              <w:rPr>
                <w:rFonts w:ascii="华文仿宋" w:eastAsia="华文仿宋" w:hAnsi="华文仿宋"/>
                <w:spacing w:val="-20"/>
                <w:sz w:val="24"/>
                <w:szCs w:val="24"/>
              </w:rPr>
              <w:t>021</w:t>
            </w:r>
          </w:p>
        </w:tc>
      </w:tr>
      <w:tr w:rsidR="000A53CA" w14:paraId="30197DD1" w14:textId="77777777" w:rsidTr="009C3FB6">
        <w:trPr>
          <w:cantSplit/>
          <w:trHeight w:val="588"/>
          <w:jc w:val="center"/>
        </w:trPr>
        <w:tc>
          <w:tcPr>
            <w:tcW w:w="804" w:type="dxa"/>
            <w:vAlign w:val="center"/>
          </w:tcPr>
          <w:p w14:paraId="0B17F4E9" w14:textId="3F2CB530" w:rsidR="000A53CA" w:rsidRPr="00375E69" w:rsidRDefault="009C3FB6"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3</w:t>
            </w:r>
          </w:p>
        </w:tc>
        <w:tc>
          <w:tcPr>
            <w:tcW w:w="3646" w:type="dxa"/>
            <w:vAlign w:val="center"/>
          </w:tcPr>
          <w:p w14:paraId="311B3755" w14:textId="4FDC68F4" w:rsidR="000A53CA" w:rsidRPr="00375E69" w:rsidRDefault="009C3FB6" w:rsidP="00375E69">
            <w:pPr>
              <w:snapToGrid w:val="0"/>
              <w:spacing w:line="336" w:lineRule="auto"/>
              <w:ind w:right="6" w:firstLineChars="0" w:firstLine="0"/>
              <w:rPr>
                <w:rFonts w:ascii="华文仿宋" w:eastAsia="华文仿宋" w:hAnsi="华文仿宋"/>
                <w:spacing w:val="-20"/>
                <w:sz w:val="24"/>
                <w:szCs w:val="24"/>
              </w:rPr>
            </w:pPr>
            <w:r w:rsidRPr="00375E69">
              <w:rPr>
                <w:rFonts w:ascii="华文仿宋" w:eastAsia="华文仿宋" w:hAnsi="华文仿宋" w:hint="eastAsia"/>
                <w:spacing w:val="-20"/>
                <w:sz w:val="24"/>
                <w:szCs w:val="24"/>
              </w:rPr>
              <w:t>《血液系统疾病诊疗规范》第二版</w:t>
            </w:r>
          </w:p>
        </w:tc>
        <w:tc>
          <w:tcPr>
            <w:tcW w:w="2898" w:type="dxa"/>
            <w:vAlign w:val="center"/>
          </w:tcPr>
          <w:p w14:paraId="7C26838E" w14:textId="593D9D87" w:rsidR="000A53CA" w:rsidRPr="00375E69" w:rsidRDefault="009C3FB6" w:rsidP="009C3FB6">
            <w:pPr>
              <w:snapToGrid w:val="0"/>
              <w:spacing w:line="336" w:lineRule="auto"/>
              <w:ind w:right="6" w:firstLineChars="0" w:firstLine="0"/>
              <w:jc w:val="center"/>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中国协和医科大学出版社</w:t>
            </w:r>
          </w:p>
        </w:tc>
        <w:tc>
          <w:tcPr>
            <w:tcW w:w="1214" w:type="dxa"/>
            <w:vAlign w:val="center"/>
          </w:tcPr>
          <w:p w14:paraId="6C91C9F5" w14:textId="4CEB11C8" w:rsidR="000A53CA" w:rsidRPr="00375E69" w:rsidRDefault="009C3FB6" w:rsidP="000A53CA">
            <w:pPr>
              <w:snapToGrid w:val="0"/>
              <w:spacing w:line="336" w:lineRule="auto"/>
              <w:ind w:right="6" w:firstLine="428"/>
              <w:rPr>
                <w:rFonts w:ascii="华文仿宋" w:eastAsia="华文仿宋" w:hAnsi="华文仿宋"/>
                <w:spacing w:val="-20"/>
                <w:sz w:val="24"/>
                <w:szCs w:val="24"/>
              </w:rPr>
            </w:pPr>
            <w:r w:rsidRPr="00375E69">
              <w:rPr>
                <w:rFonts w:ascii="华文仿宋" w:eastAsia="华文仿宋" w:hAnsi="华文仿宋" w:hint="eastAsia"/>
                <w:spacing w:val="-20"/>
                <w:sz w:val="24"/>
                <w:szCs w:val="24"/>
              </w:rPr>
              <w:t>中国</w:t>
            </w:r>
          </w:p>
        </w:tc>
        <w:tc>
          <w:tcPr>
            <w:tcW w:w="1246" w:type="dxa"/>
            <w:vAlign w:val="center"/>
          </w:tcPr>
          <w:p w14:paraId="2FFDA115" w14:textId="4BBAF942" w:rsidR="000A53CA" w:rsidRPr="00375E69" w:rsidRDefault="009C3FB6" w:rsidP="009C3FB6">
            <w:pPr>
              <w:snapToGrid w:val="0"/>
              <w:spacing w:line="336" w:lineRule="auto"/>
              <w:ind w:right="6" w:firstLineChars="0" w:firstLine="0"/>
              <w:rPr>
                <w:rFonts w:ascii="华文仿宋" w:eastAsia="华文仿宋" w:hAnsi="华文仿宋"/>
                <w:spacing w:val="-20"/>
                <w:sz w:val="24"/>
                <w:szCs w:val="24"/>
              </w:rPr>
            </w:pPr>
            <w:r w:rsidRPr="00375E69">
              <w:rPr>
                <w:rFonts w:ascii="华文仿宋" w:eastAsia="华文仿宋" w:hAnsi="华文仿宋" w:hint="eastAsia"/>
                <w:spacing w:val="-20"/>
                <w:sz w:val="24"/>
                <w:szCs w:val="24"/>
              </w:rPr>
              <w:t>2</w:t>
            </w:r>
            <w:r w:rsidRPr="00375E69">
              <w:rPr>
                <w:rFonts w:ascii="华文仿宋" w:eastAsia="华文仿宋" w:hAnsi="华文仿宋"/>
                <w:spacing w:val="-20"/>
                <w:sz w:val="24"/>
                <w:szCs w:val="24"/>
              </w:rPr>
              <w:t>020</w:t>
            </w:r>
          </w:p>
        </w:tc>
      </w:tr>
    </w:tbl>
    <w:p w14:paraId="648A93DD" w14:textId="77777777" w:rsidR="00976C41" w:rsidRDefault="008A3D36">
      <w:pPr>
        <w:widowControl/>
        <w:spacing w:beforeLines="100" w:before="579" w:afterLines="50" w:after="289" w:line="400" w:lineRule="exact"/>
        <w:ind w:left="628" w:hangingChars="200" w:hanging="628"/>
        <w:jc w:val="left"/>
        <w:rPr>
          <w:rFonts w:ascii="黑体" w:eastAsia="黑体" w:hAnsi="华文仿宋"/>
        </w:rPr>
      </w:pPr>
      <w:r>
        <w:rPr>
          <w:rFonts w:ascii="黑体" w:eastAsia="黑体" w:hAnsi="华文仿宋" w:hint="eastAsia"/>
        </w:rPr>
        <w:t>八、</w:t>
      </w:r>
      <w:r>
        <w:rPr>
          <w:rFonts w:ascii="黑体" w:eastAsia="黑体" w:hAnsi="华文仿宋"/>
        </w:rPr>
        <w:t>代表性论文</w:t>
      </w:r>
      <w:r>
        <w:rPr>
          <w:rFonts w:ascii="黑体" w:eastAsia="黑体" w:hAnsi="华文仿宋" w:hint="eastAsia"/>
        </w:rPr>
        <w:t>（10项内，“第一作者”或“通讯作者”的论文，需附封面及必要页）</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511"/>
        <w:gridCol w:w="1560"/>
        <w:gridCol w:w="1417"/>
        <w:gridCol w:w="1418"/>
        <w:gridCol w:w="850"/>
        <w:gridCol w:w="1227"/>
      </w:tblGrid>
      <w:tr w:rsidR="00976C41" w14:paraId="65BA5758" w14:textId="77777777" w:rsidTr="00B944CC">
        <w:trPr>
          <w:trHeight w:val="567"/>
          <w:jc w:val="center"/>
        </w:trPr>
        <w:tc>
          <w:tcPr>
            <w:tcW w:w="787" w:type="dxa"/>
            <w:vAlign w:val="center"/>
          </w:tcPr>
          <w:p w14:paraId="33577441" w14:textId="77777777" w:rsidR="00976C41" w:rsidRDefault="008A3D36">
            <w:pPr>
              <w:snapToGrid w:val="0"/>
              <w:ind w:leftChars="-54" w:left="-169" w:right="6" w:firstLineChars="66" w:firstLine="168"/>
              <w:jc w:val="center"/>
              <w:rPr>
                <w:rFonts w:ascii="仿宋_GB2312"/>
                <w:bCs/>
                <w:sz w:val="24"/>
                <w:szCs w:val="24"/>
              </w:rPr>
            </w:pPr>
            <w:r>
              <w:rPr>
                <w:rFonts w:ascii="仿宋_GB2312" w:hint="eastAsia"/>
                <w:sz w:val="24"/>
                <w:szCs w:val="24"/>
              </w:rPr>
              <w:t>序号</w:t>
            </w:r>
          </w:p>
        </w:tc>
        <w:tc>
          <w:tcPr>
            <w:tcW w:w="2511" w:type="dxa"/>
            <w:vAlign w:val="center"/>
          </w:tcPr>
          <w:p w14:paraId="3D13BBD4" w14:textId="77777777" w:rsidR="00976C41" w:rsidRDefault="008A3D36">
            <w:pPr>
              <w:snapToGrid w:val="0"/>
              <w:ind w:right="6" w:firstLineChars="83" w:firstLine="211"/>
              <w:jc w:val="center"/>
              <w:rPr>
                <w:rFonts w:ascii="仿宋_GB2312"/>
                <w:bCs/>
                <w:sz w:val="24"/>
                <w:szCs w:val="24"/>
              </w:rPr>
            </w:pPr>
            <w:r>
              <w:rPr>
                <w:rFonts w:ascii="仿宋_GB2312" w:hint="eastAsia"/>
                <w:sz w:val="24"/>
                <w:szCs w:val="24"/>
              </w:rPr>
              <w:t>论文题目</w:t>
            </w:r>
          </w:p>
        </w:tc>
        <w:tc>
          <w:tcPr>
            <w:tcW w:w="1560" w:type="dxa"/>
            <w:vAlign w:val="center"/>
          </w:tcPr>
          <w:p w14:paraId="3919822B"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所有作者（通讯作者请标注*）</w:t>
            </w:r>
          </w:p>
        </w:tc>
        <w:tc>
          <w:tcPr>
            <w:tcW w:w="1417" w:type="dxa"/>
            <w:vAlign w:val="center"/>
          </w:tcPr>
          <w:p w14:paraId="22A37068"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期刊名称</w:t>
            </w:r>
          </w:p>
        </w:tc>
        <w:tc>
          <w:tcPr>
            <w:tcW w:w="1418" w:type="dxa"/>
            <w:vAlign w:val="center"/>
          </w:tcPr>
          <w:p w14:paraId="731C15E0" w14:textId="77777777" w:rsidR="00976C41" w:rsidRDefault="008A3D36">
            <w:pPr>
              <w:snapToGrid w:val="0"/>
              <w:ind w:right="6" w:firstLineChars="8" w:firstLine="20"/>
              <w:jc w:val="center"/>
              <w:rPr>
                <w:rFonts w:ascii="仿宋_GB2312"/>
                <w:bCs/>
                <w:sz w:val="24"/>
                <w:szCs w:val="24"/>
              </w:rPr>
            </w:pPr>
            <w:r>
              <w:rPr>
                <w:sz w:val="24"/>
                <w:szCs w:val="24"/>
              </w:rPr>
              <w:t>年份、</w:t>
            </w:r>
            <w:proofErr w:type="gramStart"/>
            <w:r>
              <w:rPr>
                <w:sz w:val="24"/>
                <w:szCs w:val="24"/>
              </w:rPr>
              <w:t>卷期及</w:t>
            </w:r>
            <w:proofErr w:type="gramEnd"/>
            <w:r>
              <w:rPr>
                <w:sz w:val="24"/>
                <w:szCs w:val="24"/>
              </w:rPr>
              <w:t>页码</w:t>
            </w:r>
          </w:p>
        </w:tc>
        <w:tc>
          <w:tcPr>
            <w:tcW w:w="850" w:type="dxa"/>
            <w:vAlign w:val="center"/>
          </w:tcPr>
          <w:p w14:paraId="17803940"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SCI、EI、SSCI、CSSCI等收录情况</w:t>
            </w:r>
          </w:p>
        </w:tc>
        <w:tc>
          <w:tcPr>
            <w:tcW w:w="1227" w:type="dxa"/>
            <w:vAlign w:val="center"/>
          </w:tcPr>
          <w:p w14:paraId="2D20FDEE"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影响因子</w:t>
            </w:r>
          </w:p>
        </w:tc>
      </w:tr>
      <w:tr w:rsidR="00381476" w:rsidRPr="00375E69" w14:paraId="472938A7" w14:textId="77777777" w:rsidTr="00B944CC">
        <w:trPr>
          <w:trHeight w:val="567"/>
          <w:jc w:val="center"/>
        </w:trPr>
        <w:tc>
          <w:tcPr>
            <w:tcW w:w="787" w:type="dxa"/>
          </w:tcPr>
          <w:p w14:paraId="518963FA" w14:textId="747E0296" w:rsidR="00381476" w:rsidRPr="00375E69" w:rsidRDefault="00381476" w:rsidP="00B944CC">
            <w:pPr>
              <w:snapToGrid w:val="0"/>
              <w:spacing w:line="336" w:lineRule="auto"/>
              <w:ind w:right="6" w:firstLine="388"/>
              <w:rPr>
                <w:rFonts w:ascii="Arial" w:hAnsi="Arial" w:cs="Arial"/>
                <w:bCs/>
                <w:sz w:val="24"/>
                <w:szCs w:val="24"/>
              </w:rPr>
            </w:pPr>
            <w:r w:rsidRPr="00375E69">
              <w:rPr>
                <w:rFonts w:ascii="Arial" w:eastAsia="仿宋" w:hAnsi="Arial" w:cs="Arial"/>
                <w:bCs/>
                <w:sz w:val="18"/>
                <w:szCs w:val="18"/>
              </w:rPr>
              <w:t>1</w:t>
            </w:r>
          </w:p>
        </w:tc>
        <w:tc>
          <w:tcPr>
            <w:tcW w:w="2511" w:type="dxa"/>
          </w:tcPr>
          <w:p w14:paraId="1ECD579F" w14:textId="5C18F376"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Single-dose rituximab plus glucocorticoid versus cyclophosphamide plus glucocorticoid in patients with newly diagnosed acquired hemophilia A: A multicenter, open-label, randomized noninferiority trial</w:t>
            </w:r>
          </w:p>
        </w:tc>
        <w:tc>
          <w:tcPr>
            <w:tcW w:w="1560" w:type="dxa"/>
          </w:tcPr>
          <w:p w14:paraId="46A73485" w14:textId="4440EFA0" w:rsidR="00381476" w:rsidRPr="00375E69" w:rsidRDefault="00381476" w:rsidP="00B944CC">
            <w:pPr>
              <w:snapToGrid w:val="0"/>
              <w:spacing w:line="336" w:lineRule="auto"/>
              <w:ind w:right="6" w:firstLineChars="0" w:firstLine="0"/>
              <w:rPr>
                <w:rFonts w:ascii="Arial" w:hAnsi="Arial" w:cs="Arial"/>
                <w:bCs/>
                <w:sz w:val="18"/>
                <w:szCs w:val="18"/>
              </w:rPr>
            </w:pPr>
            <w:r w:rsidRPr="00375E69">
              <w:rPr>
                <w:rFonts w:ascii="Arial" w:eastAsia="仿宋" w:hAnsi="Arial" w:cs="Arial"/>
                <w:bCs/>
                <w:sz w:val="18"/>
                <w:szCs w:val="18"/>
              </w:rPr>
              <w:t xml:space="preserve">Wang P#, Zhou R#, </w:t>
            </w:r>
            <w:proofErr w:type="spellStart"/>
            <w:r w:rsidRPr="00375E69">
              <w:rPr>
                <w:rFonts w:ascii="Arial" w:eastAsia="仿宋" w:hAnsi="Arial" w:cs="Arial"/>
                <w:bCs/>
                <w:sz w:val="18"/>
                <w:szCs w:val="18"/>
              </w:rPr>
              <w:t>Xue</w:t>
            </w:r>
            <w:proofErr w:type="spellEnd"/>
            <w:r w:rsidRPr="00375E69">
              <w:rPr>
                <w:rFonts w:ascii="Arial" w:eastAsia="仿宋" w:hAnsi="Arial" w:cs="Arial"/>
                <w:bCs/>
                <w:sz w:val="18"/>
                <w:szCs w:val="18"/>
              </w:rPr>
              <w:t xml:space="preserve"> F#, Zhou H, Bai J, Wang X, Ma Y, Song Z, Chen Y, Liu X, Fu R, Sun T, Ju M, Dai X, Dong H, Yang R,</w:t>
            </w:r>
            <w:r w:rsidRPr="00375E69">
              <w:rPr>
                <w:rFonts w:ascii="Arial" w:eastAsia="仿宋" w:hAnsi="Arial" w:cs="Arial"/>
                <w:b/>
                <w:sz w:val="18"/>
                <w:szCs w:val="18"/>
              </w:rPr>
              <w:t xml:space="preserve"> Liu W</w:t>
            </w:r>
            <w:r w:rsidRPr="00375E69">
              <w:rPr>
                <w:rFonts w:ascii="仿宋_GB2312"/>
                <w:b/>
                <w:bCs/>
                <w:sz w:val="24"/>
                <w:szCs w:val="24"/>
              </w:rPr>
              <w:t>*</w:t>
            </w:r>
            <w:r w:rsidRPr="00375E69">
              <w:rPr>
                <w:rFonts w:ascii="Arial" w:eastAsia="仿宋" w:hAnsi="Arial" w:cs="Arial"/>
                <w:b/>
                <w:sz w:val="18"/>
                <w:szCs w:val="18"/>
              </w:rPr>
              <w:t>,</w:t>
            </w:r>
            <w:r w:rsidRPr="00375E69">
              <w:rPr>
                <w:rFonts w:ascii="Arial" w:eastAsia="仿宋" w:hAnsi="Arial" w:cs="Arial"/>
                <w:bCs/>
                <w:sz w:val="18"/>
                <w:szCs w:val="18"/>
              </w:rPr>
              <w:t xml:space="preserve"> Zhang L</w:t>
            </w:r>
            <w:r w:rsidRPr="00375E69">
              <w:rPr>
                <w:rFonts w:ascii="仿宋_GB2312"/>
                <w:sz w:val="24"/>
                <w:szCs w:val="24"/>
              </w:rPr>
              <w:t>*</w:t>
            </w:r>
          </w:p>
        </w:tc>
        <w:tc>
          <w:tcPr>
            <w:tcW w:w="1417" w:type="dxa"/>
          </w:tcPr>
          <w:p w14:paraId="1796B047" w14:textId="14C8ED68"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American Journal of Hematology/</w:t>
            </w:r>
            <w:r w:rsidRPr="00375E69">
              <w:rPr>
                <w:rFonts w:ascii="Arial" w:eastAsia="仿宋" w:hAnsi="Arial" w:cs="Arial"/>
                <w:bCs/>
                <w:sz w:val="18"/>
                <w:szCs w:val="18"/>
              </w:rPr>
              <w:t>共同通讯</w:t>
            </w:r>
          </w:p>
        </w:tc>
        <w:tc>
          <w:tcPr>
            <w:tcW w:w="1418" w:type="dxa"/>
          </w:tcPr>
          <w:p w14:paraId="0AF56518" w14:textId="48477869"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 xml:space="preserve">2023 Oct </w:t>
            </w:r>
            <w:proofErr w:type="gramStart"/>
            <w:r w:rsidRPr="00375E69">
              <w:rPr>
                <w:rFonts w:ascii="Arial" w:eastAsia="仿宋" w:hAnsi="Arial" w:cs="Arial"/>
                <w:bCs/>
                <w:sz w:val="18"/>
                <w:szCs w:val="18"/>
              </w:rPr>
              <w:t>18.doi:10.1002/ajh.27128.Online</w:t>
            </w:r>
            <w:proofErr w:type="gramEnd"/>
            <w:r w:rsidRPr="00375E69">
              <w:rPr>
                <w:rFonts w:ascii="Arial" w:eastAsia="仿宋" w:hAnsi="Arial" w:cs="Arial"/>
                <w:bCs/>
                <w:sz w:val="18"/>
                <w:szCs w:val="18"/>
              </w:rPr>
              <w:t xml:space="preserve"> ahead of print.</w:t>
            </w:r>
          </w:p>
        </w:tc>
        <w:tc>
          <w:tcPr>
            <w:tcW w:w="850" w:type="dxa"/>
          </w:tcPr>
          <w:p w14:paraId="03340045" w14:textId="78E32883"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SCI</w:t>
            </w:r>
          </w:p>
        </w:tc>
        <w:tc>
          <w:tcPr>
            <w:tcW w:w="1227" w:type="dxa"/>
          </w:tcPr>
          <w:p w14:paraId="7CFB1388" w14:textId="3D9617A9" w:rsidR="00381476" w:rsidRPr="00375E69" w:rsidRDefault="00381476" w:rsidP="00912B74">
            <w:pPr>
              <w:snapToGrid w:val="0"/>
              <w:spacing w:line="336" w:lineRule="auto"/>
              <w:ind w:right="6" w:firstLineChars="103"/>
              <w:rPr>
                <w:rFonts w:ascii="Arial" w:hAnsi="Arial" w:cs="Arial"/>
                <w:bCs/>
                <w:sz w:val="24"/>
                <w:szCs w:val="24"/>
              </w:rPr>
            </w:pPr>
            <w:r w:rsidRPr="00375E69">
              <w:rPr>
                <w:rFonts w:ascii="Arial" w:eastAsia="仿宋" w:hAnsi="Arial" w:cs="Arial"/>
                <w:bCs/>
                <w:sz w:val="18"/>
                <w:szCs w:val="18"/>
              </w:rPr>
              <w:t>12.8</w:t>
            </w:r>
          </w:p>
        </w:tc>
      </w:tr>
      <w:tr w:rsidR="00381476" w:rsidRPr="00375E69" w14:paraId="3011E7EA" w14:textId="77777777" w:rsidTr="00B944CC">
        <w:trPr>
          <w:trHeight w:val="567"/>
          <w:jc w:val="center"/>
        </w:trPr>
        <w:tc>
          <w:tcPr>
            <w:tcW w:w="787" w:type="dxa"/>
          </w:tcPr>
          <w:p w14:paraId="136F2CF9" w14:textId="4B48D339" w:rsidR="00381476" w:rsidRPr="00375E69" w:rsidRDefault="00381476" w:rsidP="00B944CC">
            <w:pPr>
              <w:snapToGrid w:val="0"/>
              <w:spacing w:line="336" w:lineRule="auto"/>
              <w:ind w:right="6" w:firstLine="388"/>
              <w:rPr>
                <w:rFonts w:ascii="Arial" w:hAnsi="Arial" w:cs="Arial"/>
                <w:bCs/>
                <w:sz w:val="24"/>
                <w:szCs w:val="24"/>
              </w:rPr>
            </w:pPr>
            <w:r w:rsidRPr="00375E69">
              <w:rPr>
                <w:rFonts w:ascii="Arial" w:eastAsia="仿宋" w:hAnsi="Arial" w:cs="Arial"/>
                <w:bCs/>
                <w:sz w:val="18"/>
                <w:szCs w:val="18"/>
              </w:rPr>
              <w:t>2</w:t>
            </w:r>
          </w:p>
        </w:tc>
        <w:tc>
          <w:tcPr>
            <w:tcW w:w="2511" w:type="dxa"/>
          </w:tcPr>
          <w:p w14:paraId="2B1CF8D1" w14:textId="316594EE"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Preclinical studies of a factor X activator and a phase 1 trial for hemophilia patients with inhibitors.</w:t>
            </w:r>
          </w:p>
        </w:tc>
        <w:tc>
          <w:tcPr>
            <w:tcW w:w="1560" w:type="dxa"/>
          </w:tcPr>
          <w:p w14:paraId="118231C9" w14:textId="48411874"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
                <w:sz w:val="18"/>
                <w:szCs w:val="18"/>
              </w:rPr>
              <w:t>Liu W#,</w:t>
            </w:r>
            <w:r w:rsidRPr="00375E69">
              <w:rPr>
                <w:rFonts w:ascii="Arial" w:eastAsia="仿宋" w:hAnsi="Arial" w:cs="Arial"/>
                <w:bCs/>
                <w:sz w:val="18"/>
                <w:szCs w:val="18"/>
              </w:rPr>
              <w:t xml:space="preserve"> </w:t>
            </w:r>
            <w:proofErr w:type="spellStart"/>
            <w:r w:rsidRPr="00375E69">
              <w:rPr>
                <w:rFonts w:ascii="Arial" w:eastAsia="仿宋" w:hAnsi="Arial" w:cs="Arial"/>
                <w:bCs/>
                <w:sz w:val="18"/>
                <w:szCs w:val="18"/>
              </w:rPr>
              <w:t>Xue</w:t>
            </w:r>
            <w:proofErr w:type="spellEnd"/>
            <w:r w:rsidRPr="00375E69">
              <w:rPr>
                <w:rFonts w:ascii="Arial" w:eastAsia="仿宋" w:hAnsi="Arial" w:cs="Arial"/>
                <w:bCs/>
                <w:sz w:val="18"/>
                <w:szCs w:val="18"/>
              </w:rPr>
              <w:t xml:space="preserve"> F#, Fu R#, Ding B, Li M, Sun T, Chen Y, Liu X, Ju M, Dai X, Wu Q, Zhou Z, Yu J, Wang X, Zhu Q, Zhou H, </w:t>
            </w:r>
            <w:r w:rsidRPr="00375E69">
              <w:rPr>
                <w:rFonts w:ascii="Arial" w:eastAsia="仿宋" w:hAnsi="Arial" w:cs="Arial"/>
                <w:bCs/>
                <w:sz w:val="18"/>
                <w:szCs w:val="18"/>
              </w:rPr>
              <w:lastRenderedPageBreak/>
              <w:t>Yang R, Zhang L*.</w:t>
            </w:r>
          </w:p>
        </w:tc>
        <w:tc>
          <w:tcPr>
            <w:tcW w:w="1417" w:type="dxa"/>
          </w:tcPr>
          <w:p w14:paraId="4ABCA6EA" w14:textId="0F114342"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lastRenderedPageBreak/>
              <w:t xml:space="preserve">Journal of Thrombosis and </w:t>
            </w:r>
            <w:proofErr w:type="spellStart"/>
            <w:r w:rsidRPr="00375E69">
              <w:rPr>
                <w:rFonts w:ascii="Arial" w:eastAsia="仿宋" w:hAnsi="Arial" w:cs="Arial"/>
                <w:bCs/>
                <w:sz w:val="18"/>
                <w:szCs w:val="18"/>
              </w:rPr>
              <w:t>Haemostasis</w:t>
            </w:r>
            <w:proofErr w:type="spellEnd"/>
          </w:p>
        </w:tc>
        <w:tc>
          <w:tcPr>
            <w:tcW w:w="1418" w:type="dxa"/>
          </w:tcPr>
          <w:p w14:paraId="425C3001" w14:textId="3B1326E0"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2023;21(6):1453-1465.</w:t>
            </w:r>
          </w:p>
        </w:tc>
        <w:tc>
          <w:tcPr>
            <w:tcW w:w="850" w:type="dxa"/>
          </w:tcPr>
          <w:p w14:paraId="65AA7DC3" w14:textId="68C72222"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SCI</w:t>
            </w:r>
          </w:p>
        </w:tc>
        <w:tc>
          <w:tcPr>
            <w:tcW w:w="1227" w:type="dxa"/>
          </w:tcPr>
          <w:p w14:paraId="58A79527" w14:textId="3A756C7C" w:rsidR="00381476" w:rsidRPr="00375E69" w:rsidRDefault="00381476" w:rsidP="00912B74">
            <w:pPr>
              <w:snapToGrid w:val="0"/>
              <w:spacing w:line="336" w:lineRule="auto"/>
              <w:ind w:right="6" w:firstLineChars="103"/>
              <w:rPr>
                <w:rFonts w:ascii="Arial" w:hAnsi="Arial" w:cs="Arial"/>
                <w:bCs/>
                <w:sz w:val="24"/>
                <w:szCs w:val="24"/>
              </w:rPr>
            </w:pPr>
            <w:r w:rsidRPr="00375E69">
              <w:rPr>
                <w:rFonts w:ascii="Arial" w:eastAsia="仿宋" w:hAnsi="Arial" w:cs="Arial"/>
                <w:bCs/>
                <w:sz w:val="18"/>
                <w:szCs w:val="18"/>
              </w:rPr>
              <w:t>10.4</w:t>
            </w:r>
          </w:p>
        </w:tc>
      </w:tr>
      <w:tr w:rsidR="00381476" w:rsidRPr="00375E69" w14:paraId="5A3A9A46" w14:textId="77777777" w:rsidTr="00B944CC">
        <w:trPr>
          <w:trHeight w:val="567"/>
          <w:jc w:val="center"/>
        </w:trPr>
        <w:tc>
          <w:tcPr>
            <w:tcW w:w="787" w:type="dxa"/>
          </w:tcPr>
          <w:p w14:paraId="39FAC151" w14:textId="48C272DE" w:rsidR="00381476" w:rsidRPr="00375E69" w:rsidRDefault="00381476" w:rsidP="00B944CC">
            <w:pPr>
              <w:snapToGrid w:val="0"/>
              <w:spacing w:line="336" w:lineRule="auto"/>
              <w:ind w:right="6" w:firstLine="388"/>
              <w:rPr>
                <w:rFonts w:ascii="Arial" w:hAnsi="Arial" w:cs="Arial"/>
                <w:bCs/>
                <w:sz w:val="24"/>
                <w:szCs w:val="24"/>
              </w:rPr>
            </w:pPr>
            <w:r w:rsidRPr="00375E69">
              <w:rPr>
                <w:rFonts w:ascii="Arial" w:eastAsia="仿宋" w:hAnsi="Arial" w:cs="Arial"/>
                <w:bCs/>
                <w:sz w:val="18"/>
                <w:szCs w:val="18"/>
              </w:rPr>
              <w:t>3</w:t>
            </w:r>
          </w:p>
        </w:tc>
        <w:tc>
          <w:tcPr>
            <w:tcW w:w="2511" w:type="dxa"/>
          </w:tcPr>
          <w:p w14:paraId="63D71AF0" w14:textId="7A0A7207"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Anti-CD38 antibody for refractory acquired hemophilia A</w:t>
            </w:r>
          </w:p>
        </w:tc>
        <w:tc>
          <w:tcPr>
            <w:tcW w:w="1560" w:type="dxa"/>
          </w:tcPr>
          <w:p w14:paraId="4E315336" w14:textId="7DC57911"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
                <w:sz w:val="18"/>
                <w:szCs w:val="18"/>
              </w:rPr>
              <w:t>Liu W#,</w:t>
            </w:r>
            <w:r w:rsidRPr="00375E69">
              <w:rPr>
                <w:rFonts w:ascii="Arial" w:eastAsia="仿宋" w:hAnsi="Arial" w:cs="Arial"/>
                <w:bCs/>
                <w:sz w:val="18"/>
                <w:szCs w:val="18"/>
              </w:rPr>
              <w:t xml:space="preserve"> Liu J#, </w:t>
            </w:r>
            <w:proofErr w:type="spellStart"/>
            <w:r w:rsidRPr="00375E69">
              <w:rPr>
                <w:rFonts w:ascii="Arial" w:eastAsia="仿宋" w:hAnsi="Arial" w:cs="Arial"/>
                <w:bCs/>
                <w:sz w:val="18"/>
                <w:szCs w:val="18"/>
              </w:rPr>
              <w:t>Xue</w:t>
            </w:r>
            <w:proofErr w:type="spellEnd"/>
            <w:r w:rsidRPr="00375E69">
              <w:rPr>
                <w:rFonts w:ascii="Arial" w:eastAsia="仿宋" w:hAnsi="Arial" w:cs="Arial"/>
                <w:bCs/>
                <w:sz w:val="18"/>
                <w:szCs w:val="18"/>
              </w:rPr>
              <w:t xml:space="preserve"> F#, Yang R, Zhang L*</w:t>
            </w:r>
          </w:p>
        </w:tc>
        <w:tc>
          <w:tcPr>
            <w:tcW w:w="1417" w:type="dxa"/>
          </w:tcPr>
          <w:p w14:paraId="55521948" w14:textId="594E5147"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 xml:space="preserve">Journal of Thrombosis and </w:t>
            </w:r>
            <w:proofErr w:type="spellStart"/>
            <w:r w:rsidRPr="00375E69">
              <w:rPr>
                <w:rFonts w:ascii="Arial" w:eastAsia="仿宋" w:hAnsi="Arial" w:cs="Arial"/>
                <w:bCs/>
                <w:sz w:val="18"/>
                <w:szCs w:val="18"/>
              </w:rPr>
              <w:t>Haemostasis</w:t>
            </w:r>
            <w:proofErr w:type="spellEnd"/>
          </w:p>
        </w:tc>
        <w:tc>
          <w:tcPr>
            <w:tcW w:w="1418" w:type="dxa"/>
          </w:tcPr>
          <w:p w14:paraId="49A0B0C1" w14:textId="0C975E45"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2023;21(6):1515-1518.</w:t>
            </w:r>
          </w:p>
        </w:tc>
        <w:tc>
          <w:tcPr>
            <w:tcW w:w="850" w:type="dxa"/>
          </w:tcPr>
          <w:p w14:paraId="34A9AE89" w14:textId="26082F45" w:rsidR="00381476" w:rsidRPr="00375E69" w:rsidRDefault="00381476" w:rsidP="00B944CC">
            <w:pPr>
              <w:snapToGrid w:val="0"/>
              <w:spacing w:line="336" w:lineRule="auto"/>
              <w:ind w:right="6" w:firstLineChars="0" w:firstLine="0"/>
              <w:rPr>
                <w:rFonts w:ascii="Arial" w:hAnsi="Arial" w:cs="Arial"/>
                <w:bCs/>
                <w:sz w:val="24"/>
                <w:szCs w:val="24"/>
              </w:rPr>
            </w:pPr>
            <w:r w:rsidRPr="00375E69">
              <w:rPr>
                <w:rFonts w:ascii="Arial" w:eastAsia="仿宋" w:hAnsi="Arial" w:cs="Arial"/>
                <w:bCs/>
                <w:sz w:val="18"/>
                <w:szCs w:val="18"/>
              </w:rPr>
              <w:t>SCI</w:t>
            </w:r>
          </w:p>
        </w:tc>
        <w:tc>
          <w:tcPr>
            <w:tcW w:w="1227" w:type="dxa"/>
          </w:tcPr>
          <w:p w14:paraId="6C99901D" w14:textId="230A385E" w:rsidR="00381476" w:rsidRPr="00375E69" w:rsidRDefault="00381476" w:rsidP="00912B74">
            <w:pPr>
              <w:snapToGrid w:val="0"/>
              <w:spacing w:line="336" w:lineRule="auto"/>
              <w:ind w:right="6" w:firstLineChars="103"/>
              <w:rPr>
                <w:rFonts w:ascii="Arial" w:hAnsi="Arial" w:cs="Arial"/>
                <w:bCs/>
                <w:sz w:val="24"/>
                <w:szCs w:val="24"/>
              </w:rPr>
            </w:pPr>
            <w:r w:rsidRPr="00375E69">
              <w:rPr>
                <w:rFonts w:ascii="Arial" w:eastAsia="仿宋" w:hAnsi="Arial" w:cs="Arial"/>
                <w:bCs/>
                <w:sz w:val="18"/>
                <w:szCs w:val="18"/>
              </w:rPr>
              <w:t>10.4</w:t>
            </w:r>
          </w:p>
        </w:tc>
      </w:tr>
      <w:tr w:rsidR="00B944CC" w:rsidRPr="00375E69" w14:paraId="153CECAC" w14:textId="77777777" w:rsidTr="00B944CC">
        <w:trPr>
          <w:trHeight w:val="567"/>
          <w:jc w:val="center"/>
        </w:trPr>
        <w:tc>
          <w:tcPr>
            <w:tcW w:w="787" w:type="dxa"/>
          </w:tcPr>
          <w:p w14:paraId="14CCD957" w14:textId="601DABD5" w:rsidR="00B944CC" w:rsidRPr="00375E69" w:rsidRDefault="00B944CC" w:rsidP="00B944CC">
            <w:pPr>
              <w:snapToGrid w:val="0"/>
              <w:spacing w:line="336" w:lineRule="auto"/>
              <w:ind w:right="6" w:firstLine="388"/>
              <w:rPr>
                <w:rFonts w:ascii="Arial" w:eastAsia="仿宋" w:hAnsi="Arial" w:cs="Arial"/>
                <w:bCs/>
                <w:sz w:val="18"/>
                <w:szCs w:val="18"/>
              </w:rPr>
            </w:pPr>
            <w:r w:rsidRPr="00375E69">
              <w:rPr>
                <w:rFonts w:ascii="Arial" w:eastAsia="仿宋" w:hAnsi="Arial" w:cs="Arial"/>
                <w:bCs/>
                <w:sz w:val="18"/>
                <w:szCs w:val="18"/>
              </w:rPr>
              <w:t>4</w:t>
            </w:r>
          </w:p>
        </w:tc>
        <w:tc>
          <w:tcPr>
            <w:tcW w:w="2511" w:type="dxa"/>
          </w:tcPr>
          <w:p w14:paraId="11BA9A07" w14:textId="24A89D8C" w:rsidR="00B944CC" w:rsidRPr="00375E69" w:rsidRDefault="00B944CC" w:rsidP="00B944CC">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 xml:space="preserve">Safety and activity of an engineered, liver-tropic adeno-associated virus vector expressing a hyperactive Padua factor IX administered with prophylactic glucocorticoids in patients with </w:t>
            </w:r>
            <w:proofErr w:type="spellStart"/>
            <w:r w:rsidRPr="00375E69">
              <w:rPr>
                <w:rFonts w:ascii="Arial" w:eastAsia="仿宋" w:hAnsi="Arial" w:cs="Arial"/>
                <w:bCs/>
                <w:sz w:val="18"/>
                <w:szCs w:val="18"/>
              </w:rPr>
              <w:t>haemophilia</w:t>
            </w:r>
            <w:proofErr w:type="spellEnd"/>
            <w:r w:rsidRPr="00375E69">
              <w:rPr>
                <w:rFonts w:ascii="Arial" w:eastAsia="仿宋" w:hAnsi="Arial" w:cs="Arial"/>
                <w:bCs/>
                <w:sz w:val="18"/>
                <w:szCs w:val="18"/>
              </w:rPr>
              <w:t xml:space="preserve"> B: a single-</w:t>
            </w:r>
            <w:proofErr w:type="spellStart"/>
            <w:r w:rsidRPr="00375E69">
              <w:rPr>
                <w:rFonts w:ascii="Arial" w:eastAsia="仿宋" w:hAnsi="Arial" w:cs="Arial"/>
                <w:bCs/>
                <w:sz w:val="18"/>
                <w:szCs w:val="18"/>
              </w:rPr>
              <w:t>centre</w:t>
            </w:r>
            <w:proofErr w:type="spellEnd"/>
            <w:r w:rsidRPr="00375E69">
              <w:rPr>
                <w:rFonts w:ascii="Arial" w:eastAsia="仿宋" w:hAnsi="Arial" w:cs="Arial"/>
                <w:bCs/>
                <w:sz w:val="18"/>
                <w:szCs w:val="18"/>
              </w:rPr>
              <w:t>, single-arm, phase 1, pilot trial</w:t>
            </w:r>
          </w:p>
        </w:tc>
        <w:tc>
          <w:tcPr>
            <w:tcW w:w="1560" w:type="dxa"/>
          </w:tcPr>
          <w:p w14:paraId="3EB3B398" w14:textId="73B0BCCD" w:rsidR="00B944CC" w:rsidRPr="00375E69" w:rsidRDefault="00B944CC" w:rsidP="00B944CC">
            <w:pPr>
              <w:snapToGrid w:val="0"/>
              <w:spacing w:line="336" w:lineRule="auto"/>
              <w:ind w:right="6" w:firstLineChars="0" w:firstLine="0"/>
              <w:rPr>
                <w:rFonts w:ascii="Arial" w:eastAsia="仿宋" w:hAnsi="Arial" w:cs="Arial"/>
                <w:b/>
                <w:sz w:val="18"/>
                <w:szCs w:val="18"/>
              </w:rPr>
            </w:pPr>
            <w:r w:rsidRPr="00375E69">
              <w:rPr>
                <w:rFonts w:ascii="Arial" w:eastAsia="仿宋" w:hAnsi="Arial" w:cs="Arial"/>
                <w:bCs/>
                <w:sz w:val="18"/>
                <w:szCs w:val="18"/>
              </w:rPr>
              <w:t xml:space="preserve">Feng </w:t>
            </w:r>
            <w:proofErr w:type="spellStart"/>
            <w:r w:rsidRPr="00375E69">
              <w:rPr>
                <w:rFonts w:ascii="Arial" w:eastAsia="仿宋" w:hAnsi="Arial" w:cs="Arial"/>
                <w:bCs/>
                <w:sz w:val="18"/>
                <w:szCs w:val="18"/>
              </w:rPr>
              <w:t>Xue</w:t>
            </w:r>
            <w:proofErr w:type="spellEnd"/>
            <w:r w:rsidRPr="00375E69">
              <w:rPr>
                <w:rFonts w:ascii="Arial" w:eastAsia="仿宋" w:hAnsi="Arial" w:cs="Arial"/>
                <w:bCs/>
                <w:sz w:val="18"/>
                <w:szCs w:val="18"/>
              </w:rPr>
              <w:t xml:space="preserve">#, </w:t>
            </w:r>
            <w:proofErr w:type="spellStart"/>
            <w:r w:rsidRPr="00375E69">
              <w:rPr>
                <w:rFonts w:ascii="Arial" w:eastAsia="仿宋" w:hAnsi="Arial" w:cs="Arial"/>
                <w:bCs/>
                <w:sz w:val="18"/>
                <w:szCs w:val="18"/>
              </w:rPr>
              <w:t>Huiyuan</w:t>
            </w:r>
            <w:proofErr w:type="spellEnd"/>
            <w:r w:rsidRPr="00375E69">
              <w:rPr>
                <w:rFonts w:ascii="Arial" w:eastAsia="仿宋" w:hAnsi="Arial" w:cs="Arial"/>
                <w:bCs/>
                <w:sz w:val="18"/>
                <w:szCs w:val="18"/>
              </w:rPr>
              <w:t xml:space="preserve"> Li#, Xia Wu#, </w:t>
            </w:r>
            <w:r w:rsidRPr="00375E69">
              <w:rPr>
                <w:rFonts w:ascii="Arial" w:eastAsia="仿宋" w:hAnsi="Arial" w:cs="Arial"/>
                <w:b/>
                <w:sz w:val="18"/>
                <w:szCs w:val="18"/>
              </w:rPr>
              <w:t>Wei Liu#,</w:t>
            </w:r>
            <w:r w:rsidRPr="00375E69">
              <w:rPr>
                <w:rFonts w:ascii="Arial" w:eastAsia="仿宋" w:hAnsi="Arial" w:cs="Arial"/>
                <w:bCs/>
                <w:sz w:val="18"/>
                <w:szCs w:val="18"/>
              </w:rPr>
              <w:t xml:space="preserve"> </w:t>
            </w:r>
            <w:proofErr w:type="spellStart"/>
            <w:r w:rsidRPr="00375E69">
              <w:rPr>
                <w:rFonts w:ascii="Arial" w:eastAsia="仿宋" w:hAnsi="Arial" w:cs="Arial"/>
                <w:bCs/>
                <w:sz w:val="18"/>
                <w:szCs w:val="18"/>
              </w:rPr>
              <w:t>Feixu</w:t>
            </w:r>
            <w:proofErr w:type="spellEnd"/>
            <w:r w:rsidRPr="00375E69">
              <w:rPr>
                <w:rFonts w:ascii="Arial" w:eastAsia="仿宋" w:hAnsi="Arial" w:cs="Arial"/>
                <w:bCs/>
                <w:sz w:val="18"/>
                <w:szCs w:val="18"/>
              </w:rPr>
              <w:t xml:space="preserve"> Zhang, </w:t>
            </w:r>
            <w:proofErr w:type="spellStart"/>
            <w:r w:rsidRPr="00375E69">
              <w:rPr>
                <w:rFonts w:ascii="Arial" w:eastAsia="仿宋" w:hAnsi="Arial" w:cs="Arial"/>
                <w:bCs/>
                <w:sz w:val="18"/>
                <w:szCs w:val="18"/>
              </w:rPr>
              <w:t>Dingyue</w:t>
            </w:r>
            <w:proofErr w:type="spellEnd"/>
            <w:r w:rsidRPr="00375E69">
              <w:rPr>
                <w:rFonts w:ascii="Arial" w:eastAsia="仿宋" w:hAnsi="Arial" w:cs="Arial"/>
                <w:bCs/>
                <w:sz w:val="18"/>
                <w:szCs w:val="18"/>
              </w:rPr>
              <w:t xml:space="preserve"> Tang, </w:t>
            </w:r>
            <w:proofErr w:type="spellStart"/>
            <w:r w:rsidRPr="00375E69">
              <w:rPr>
                <w:rFonts w:ascii="Arial" w:eastAsia="仿宋" w:hAnsi="Arial" w:cs="Arial"/>
                <w:bCs/>
                <w:sz w:val="18"/>
                <w:szCs w:val="18"/>
              </w:rPr>
              <w:t>Yunfei</w:t>
            </w:r>
            <w:proofErr w:type="spellEnd"/>
            <w:r w:rsidRPr="00375E69">
              <w:rPr>
                <w:rFonts w:ascii="Arial" w:eastAsia="仿宋" w:hAnsi="Arial" w:cs="Arial"/>
                <w:bCs/>
                <w:sz w:val="18"/>
                <w:szCs w:val="18"/>
              </w:rPr>
              <w:t xml:space="preserve"> Chen, </w:t>
            </w:r>
            <w:proofErr w:type="spellStart"/>
            <w:r w:rsidRPr="00375E69">
              <w:rPr>
                <w:rFonts w:ascii="Arial" w:eastAsia="仿宋" w:hAnsi="Arial" w:cs="Arial"/>
                <w:bCs/>
                <w:sz w:val="18"/>
                <w:szCs w:val="18"/>
              </w:rPr>
              <w:t>Wentian</w:t>
            </w:r>
            <w:proofErr w:type="spellEnd"/>
            <w:r w:rsidRPr="00375E69">
              <w:rPr>
                <w:rFonts w:ascii="Arial" w:eastAsia="仿宋" w:hAnsi="Arial" w:cs="Arial"/>
                <w:bCs/>
                <w:sz w:val="18"/>
                <w:szCs w:val="18"/>
              </w:rPr>
              <w:t xml:space="preserve"> Wang, Ying Chi, Jing Zheng, </w:t>
            </w:r>
            <w:proofErr w:type="spellStart"/>
            <w:r w:rsidRPr="00375E69">
              <w:rPr>
                <w:rFonts w:ascii="Arial" w:eastAsia="仿宋" w:hAnsi="Arial" w:cs="Arial"/>
                <w:bCs/>
                <w:sz w:val="18"/>
                <w:szCs w:val="18"/>
              </w:rPr>
              <w:t>Zengmin</w:t>
            </w:r>
            <w:proofErr w:type="spellEnd"/>
            <w:r w:rsidRPr="00375E69">
              <w:rPr>
                <w:rFonts w:ascii="Arial" w:eastAsia="仿宋" w:hAnsi="Arial" w:cs="Arial"/>
                <w:bCs/>
                <w:sz w:val="18"/>
                <w:szCs w:val="18"/>
              </w:rPr>
              <w:t xml:space="preserve"> Du, Wei Jiang, Chen Zhong, Jun Wei, Ping Zhu, </w:t>
            </w:r>
            <w:proofErr w:type="spellStart"/>
            <w:r w:rsidRPr="00375E69">
              <w:rPr>
                <w:rFonts w:ascii="Arial" w:eastAsia="仿宋" w:hAnsi="Arial" w:cs="Arial"/>
                <w:bCs/>
                <w:sz w:val="18"/>
                <w:szCs w:val="18"/>
              </w:rPr>
              <w:t>Rongfeng</w:t>
            </w:r>
            <w:proofErr w:type="spellEnd"/>
            <w:r w:rsidRPr="00375E69">
              <w:rPr>
                <w:rFonts w:ascii="Arial" w:eastAsia="仿宋" w:hAnsi="Arial" w:cs="Arial"/>
                <w:bCs/>
                <w:sz w:val="18"/>
                <w:szCs w:val="18"/>
              </w:rPr>
              <w:t xml:space="preserve"> Fu, </w:t>
            </w:r>
            <w:proofErr w:type="spellStart"/>
            <w:r w:rsidRPr="00375E69">
              <w:rPr>
                <w:rFonts w:ascii="Arial" w:eastAsia="仿宋" w:hAnsi="Arial" w:cs="Arial"/>
                <w:bCs/>
                <w:sz w:val="18"/>
                <w:szCs w:val="18"/>
              </w:rPr>
              <w:t>Xiaofan</w:t>
            </w:r>
            <w:proofErr w:type="spellEnd"/>
            <w:r w:rsidRPr="00375E69">
              <w:rPr>
                <w:rFonts w:ascii="Arial" w:eastAsia="仿宋" w:hAnsi="Arial" w:cs="Arial"/>
                <w:bCs/>
                <w:sz w:val="18"/>
                <w:szCs w:val="18"/>
              </w:rPr>
              <w:t xml:space="preserve"> Liu, </w:t>
            </w:r>
            <w:proofErr w:type="spellStart"/>
            <w:r w:rsidRPr="00375E69">
              <w:rPr>
                <w:rFonts w:ascii="Arial" w:eastAsia="仿宋" w:hAnsi="Arial" w:cs="Arial"/>
                <w:bCs/>
                <w:sz w:val="18"/>
                <w:szCs w:val="18"/>
              </w:rPr>
              <w:t>Lingling</w:t>
            </w:r>
            <w:proofErr w:type="spellEnd"/>
            <w:r w:rsidRPr="00375E69">
              <w:rPr>
                <w:rFonts w:ascii="Arial" w:eastAsia="仿宋" w:hAnsi="Arial" w:cs="Arial"/>
                <w:bCs/>
                <w:sz w:val="18"/>
                <w:szCs w:val="18"/>
              </w:rPr>
              <w:t xml:space="preserve"> Chen, </w:t>
            </w:r>
            <w:proofErr w:type="spellStart"/>
            <w:r w:rsidRPr="00375E69">
              <w:rPr>
                <w:rFonts w:ascii="Arial" w:eastAsia="仿宋" w:hAnsi="Arial" w:cs="Arial"/>
                <w:bCs/>
                <w:sz w:val="18"/>
                <w:szCs w:val="18"/>
              </w:rPr>
              <w:t>Xiaolei</w:t>
            </w:r>
            <w:proofErr w:type="spellEnd"/>
            <w:r w:rsidRPr="00375E69">
              <w:rPr>
                <w:rFonts w:ascii="Arial" w:eastAsia="仿宋" w:hAnsi="Arial" w:cs="Arial"/>
                <w:bCs/>
                <w:sz w:val="18"/>
                <w:szCs w:val="18"/>
              </w:rPr>
              <w:t xml:space="preserve"> Pei, </w:t>
            </w:r>
            <w:proofErr w:type="spellStart"/>
            <w:r w:rsidRPr="00375E69">
              <w:rPr>
                <w:rFonts w:ascii="Arial" w:eastAsia="仿宋" w:hAnsi="Arial" w:cs="Arial"/>
                <w:bCs/>
                <w:sz w:val="18"/>
                <w:szCs w:val="18"/>
              </w:rPr>
              <w:t>Junjiang</w:t>
            </w:r>
            <w:proofErr w:type="spellEnd"/>
            <w:r w:rsidRPr="00375E69">
              <w:rPr>
                <w:rFonts w:ascii="Arial" w:eastAsia="仿宋" w:hAnsi="Arial" w:cs="Arial"/>
                <w:bCs/>
                <w:sz w:val="18"/>
                <w:szCs w:val="18"/>
              </w:rPr>
              <w:t xml:space="preserve"> Sun, Tao Cheng, </w:t>
            </w:r>
            <w:proofErr w:type="spellStart"/>
            <w:r w:rsidRPr="00375E69">
              <w:rPr>
                <w:rFonts w:ascii="Arial" w:eastAsia="仿宋" w:hAnsi="Arial" w:cs="Arial"/>
                <w:bCs/>
                <w:sz w:val="18"/>
                <w:szCs w:val="18"/>
              </w:rPr>
              <w:t>Renchi</w:t>
            </w:r>
            <w:proofErr w:type="spellEnd"/>
            <w:r w:rsidRPr="00375E69">
              <w:rPr>
                <w:rFonts w:ascii="Arial" w:eastAsia="仿宋" w:hAnsi="Arial" w:cs="Arial"/>
                <w:bCs/>
                <w:sz w:val="18"/>
                <w:szCs w:val="18"/>
              </w:rPr>
              <w:t xml:space="preserve"> Yang*, Xiao Xiao*, Lei Zhang*</w:t>
            </w:r>
          </w:p>
        </w:tc>
        <w:tc>
          <w:tcPr>
            <w:tcW w:w="1417" w:type="dxa"/>
          </w:tcPr>
          <w:p w14:paraId="5E480679" w14:textId="68178F64" w:rsidR="00B944CC" w:rsidRPr="00375E69" w:rsidRDefault="00B944CC" w:rsidP="00B944CC">
            <w:pPr>
              <w:snapToGrid w:val="0"/>
              <w:spacing w:line="240" w:lineRule="exact"/>
              <w:ind w:right="6" w:firstLineChars="0" w:firstLine="0"/>
              <w:rPr>
                <w:rFonts w:ascii="Arial" w:eastAsia="仿宋" w:hAnsi="Arial" w:cs="Arial"/>
                <w:bCs/>
                <w:sz w:val="18"/>
                <w:szCs w:val="18"/>
              </w:rPr>
            </w:pPr>
            <w:r w:rsidRPr="00375E69">
              <w:rPr>
                <w:rFonts w:ascii="Arial" w:eastAsia="仿宋" w:hAnsi="Arial" w:cs="Arial"/>
                <w:bCs/>
                <w:sz w:val="18"/>
                <w:szCs w:val="18"/>
              </w:rPr>
              <w:t xml:space="preserve">Lancet </w:t>
            </w:r>
            <w:proofErr w:type="spellStart"/>
            <w:r w:rsidRPr="00375E69">
              <w:rPr>
                <w:rFonts w:ascii="Arial" w:eastAsia="仿宋" w:hAnsi="Arial" w:cs="Arial"/>
                <w:bCs/>
                <w:sz w:val="18"/>
                <w:szCs w:val="18"/>
              </w:rPr>
              <w:t>Haematology</w:t>
            </w:r>
            <w:proofErr w:type="spellEnd"/>
            <w:r w:rsidRPr="00375E69">
              <w:rPr>
                <w:rFonts w:ascii="Arial" w:eastAsia="仿宋" w:hAnsi="Arial" w:cs="Arial"/>
                <w:bCs/>
                <w:sz w:val="18"/>
                <w:szCs w:val="18"/>
              </w:rPr>
              <w:t>/</w:t>
            </w:r>
            <w:r w:rsidRPr="00375E69">
              <w:rPr>
                <w:rFonts w:ascii="Arial" w:eastAsia="仿宋" w:hAnsi="Arial" w:cs="Arial"/>
                <w:bCs/>
                <w:sz w:val="18"/>
                <w:szCs w:val="18"/>
              </w:rPr>
              <w:t>共同</w:t>
            </w:r>
            <w:proofErr w:type="gramStart"/>
            <w:r w:rsidRPr="00375E69">
              <w:rPr>
                <w:rFonts w:ascii="Arial" w:eastAsia="仿宋" w:hAnsi="Arial" w:cs="Arial"/>
                <w:bCs/>
                <w:sz w:val="18"/>
                <w:szCs w:val="18"/>
              </w:rPr>
              <w:t>一</w:t>
            </w:r>
            <w:proofErr w:type="gramEnd"/>
            <w:r w:rsidRPr="00375E69">
              <w:rPr>
                <w:rFonts w:ascii="Arial" w:eastAsia="仿宋" w:hAnsi="Arial" w:cs="Arial"/>
                <w:bCs/>
                <w:sz w:val="18"/>
                <w:szCs w:val="18"/>
              </w:rPr>
              <w:t>作</w:t>
            </w:r>
          </w:p>
          <w:p w14:paraId="0EFD98C7" w14:textId="77777777" w:rsidR="00B944CC" w:rsidRPr="00375E69" w:rsidRDefault="00B944CC" w:rsidP="00B944CC">
            <w:pPr>
              <w:snapToGrid w:val="0"/>
              <w:spacing w:line="336" w:lineRule="auto"/>
              <w:ind w:right="6" w:firstLine="388"/>
              <w:rPr>
                <w:rFonts w:ascii="Arial" w:eastAsia="仿宋" w:hAnsi="Arial" w:cs="Arial"/>
                <w:bCs/>
                <w:sz w:val="18"/>
                <w:szCs w:val="18"/>
              </w:rPr>
            </w:pPr>
          </w:p>
        </w:tc>
        <w:tc>
          <w:tcPr>
            <w:tcW w:w="1418" w:type="dxa"/>
          </w:tcPr>
          <w:p w14:paraId="31DAB381" w14:textId="0C2D2F7E" w:rsidR="00B944CC" w:rsidRPr="00375E69" w:rsidRDefault="00B944CC" w:rsidP="00B944CC">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2022;9(7)e504-e513.</w:t>
            </w:r>
          </w:p>
        </w:tc>
        <w:tc>
          <w:tcPr>
            <w:tcW w:w="850" w:type="dxa"/>
          </w:tcPr>
          <w:p w14:paraId="2E2531F5" w14:textId="3C83BEF4" w:rsidR="00B944CC" w:rsidRPr="00375E69" w:rsidRDefault="00B944CC" w:rsidP="00B944CC">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sz w:val="18"/>
                <w:szCs w:val="18"/>
              </w:rPr>
              <w:t>SCI</w:t>
            </w:r>
          </w:p>
        </w:tc>
        <w:tc>
          <w:tcPr>
            <w:tcW w:w="1227" w:type="dxa"/>
          </w:tcPr>
          <w:p w14:paraId="63FA5287" w14:textId="254169BD" w:rsidR="00B944CC" w:rsidRPr="00375E69" w:rsidRDefault="00B944CC" w:rsidP="00912B74">
            <w:pPr>
              <w:snapToGrid w:val="0"/>
              <w:spacing w:line="336" w:lineRule="auto"/>
              <w:ind w:right="6" w:firstLineChars="103"/>
              <w:rPr>
                <w:rFonts w:ascii="Arial" w:eastAsia="仿宋" w:hAnsi="Arial" w:cs="Arial"/>
                <w:bCs/>
                <w:sz w:val="18"/>
                <w:szCs w:val="18"/>
              </w:rPr>
            </w:pPr>
            <w:r w:rsidRPr="00375E69">
              <w:rPr>
                <w:rFonts w:ascii="Arial" w:eastAsia="仿宋" w:hAnsi="Arial" w:cs="Arial"/>
                <w:bCs/>
                <w:sz w:val="18"/>
                <w:szCs w:val="18"/>
              </w:rPr>
              <w:t>24.7</w:t>
            </w:r>
          </w:p>
        </w:tc>
      </w:tr>
      <w:tr w:rsidR="00B944CC" w:rsidRPr="00375E69" w14:paraId="76BA4D85" w14:textId="77777777" w:rsidTr="00B944CC">
        <w:trPr>
          <w:trHeight w:val="567"/>
          <w:jc w:val="center"/>
        </w:trPr>
        <w:tc>
          <w:tcPr>
            <w:tcW w:w="787" w:type="dxa"/>
          </w:tcPr>
          <w:p w14:paraId="153D6572" w14:textId="1451BC4F" w:rsidR="00B944CC" w:rsidRPr="00375E69" w:rsidRDefault="00B944CC" w:rsidP="00B944CC">
            <w:pPr>
              <w:snapToGrid w:val="0"/>
              <w:spacing w:line="336" w:lineRule="auto"/>
              <w:ind w:right="6" w:firstLine="388"/>
              <w:rPr>
                <w:rFonts w:ascii="Arial" w:eastAsia="仿宋" w:hAnsi="Arial" w:cs="Arial"/>
                <w:bCs/>
                <w:sz w:val="18"/>
                <w:szCs w:val="18"/>
              </w:rPr>
            </w:pPr>
            <w:r w:rsidRPr="00375E69">
              <w:rPr>
                <w:rFonts w:ascii="Arial" w:eastAsia="仿宋" w:hAnsi="Arial" w:cs="Arial"/>
                <w:bCs/>
                <w:sz w:val="18"/>
                <w:szCs w:val="18"/>
              </w:rPr>
              <w:t>5</w:t>
            </w:r>
          </w:p>
        </w:tc>
        <w:tc>
          <w:tcPr>
            <w:tcW w:w="2511" w:type="dxa"/>
          </w:tcPr>
          <w:p w14:paraId="6F697D1C" w14:textId="728ABBC1" w:rsidR="00B944CC" w:rsidRPr="00375E69" w:rsidRDefault="00B944CC" w:rsidP="00B944CC">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 xml:space="preserve">Current status of </w:t>
            </w:r>
            <w:proofErr w:type="spellStart"/>
            <w:r w:rsidRPr="00375E69">
              <w:rPr>
                <w:rFonts w:ascii="Arial" w:eastAsia="仿宋" w:hAnsi="Arial" w:cs="Arial"/>
                <w:bCs/>
                <w:sz w:val="18"/>
                <w:szCs w:val="18"/>
              </w:rPr>
              <w:t>haemophilia</w:t>
            </w:r>
            <w:proofErr w:type="spellEnd"/>
            <w:r w:rsidRPr="00375E69">
              <w:rPr>
                <w:rFonts w:ascii="Arial" w:eastAsia="仿宋" w:hAnsi="Arial" w:cs="Arial"/>
                <w:bCs/>
                <w:sz w:val="18"/>
                <w:szCs w:val="18"/>
              </w:rPr>
              <w:t xml:space="preserve"> inhibitor management in mainland China: a </w:t>
            </w:r>
            <w:proofErr w:type="spellStart"/>
            <w:r w:rsidRPr="00375E69">
              <w:rPr>
                <w:rFonts w:ascii="Arial" w:eastAsia="仿宋" w:hAnsi="Arial" w:cs="Arial"/>
                <w:bCs/>
                <w:sz w:val="18"/>
                <w:szCs w:val="18"/>
              </w:rPr>
              <w:t>haemophilia</w:t>
            </w:r>
            <w:proofErr w:type="spellEnd"/>
            <w:r w:rsidRPr="00375E69">
              <w:rPr>
                <w:rFonts w:ascii="Arial" w:eastAsia="仿宋" w:hAnsi="Arial" w:cs="Arial"/>
                <w:bCs/>
                <w:sz w:val="18"/>
                <w:szCs w:val="18"/>
              </w:rPr>
              <w:t xml:space="preserve"> treatment </w:t>
            </w:r>
            <w:proofErr w:type="spellStart"/>
            <w:r w:rsidRPr="00375E69">
              <w:rPr>
                <w:rFonts w:ascii="Arial" w:eastAsia="仿宋" w:hAnsi="Arial" w:cs="Arial"/>
                <w:bCs/>
                <w:sz w:val="18"/>
                <w:szCs w:val="18"/>
              </w:rPr>
              <w:t>centres</w:t>
            </w:r>
            <w:proofErr w:type="spellEnd"/>
            <w:r w:rsidRPr="00375E69">
              <w:rPr>
                <w:rFonts w:ascii="Arial" w:eastAsia="仿宋" w:hAnsi="Arial" w:cs="Arial"/>
                <w:bCs/>
                <w:sz w:val="18"/>
                <w:szCs w:val="18"/>
              </w:rPr>
              <w:t xml:space="preserve"> survey on treatment preferences and real-world clinical practices.</w:t>
            </w:r>
          </w:p>
        </w:tc>
        <w:tc>
          <w:tcPr>
            <w:tcW w:w="1560" w:type="dxa"/>
          </w:tcPr>
          <w:p w14:paraId="3CF18BF1" w14:textId="4F51DACA" w:rsidR="00B944CC" w:rsidRPr="00375E69" w:rsidRDefault="00B944CC" w:rsidP="00B944CC">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
                <w:sz w:val="18"/>
                <w:szCs w:val="18"/>
              </w:rPr>
              <w:t>Liu W#,</w:t>
            </w:r>
            <w:r w:rsidRPr="00375E69">
              <w:rPr>
                <w:rFonts w:ascii="Arial" w:eastAsia="仿宋" w:hAnsi="Arial" w:cs="Arial"/>
                <w:bCs/>
                <w:sz w:val="18"/>
                <w:szCs w:val="18"/>
              </w:rPr>
              <w:t xml:space="preserve"> </w:t>
            </w:r>
            <w:proofErr w:type="spellStart"/>
            <w:r w:rsidRPr="00375E69">
              <w:rPr>
                <w:rFonts w:ascii="Arial" w:eastAsia="仿宋" w:hAnsi="Arial" w:cs="Arial"/>
                <w:bCs/>
                <w:sz w:val="18"/>
                <w:szCs w:val="18"/>
              </w:rPr>
              <w:t>Xue</w:t>
            </w:r>
            <w:proofErr w:type="spellEnd"/>
            <w:r w:rsidRPr="00375E69">
              <w:rPr>
                <w:rFonts w:ascii="Arial" w:eastAsia="仿宋" w:hAnsi="Arial" w:cs="Arial"/>
                <w:bCs/>
                <w:sz w:val="18"/>
                <w:szCs w:val="18"/>
              </w:rPr>
              <w:t xml:space="preserve"> F#, Poon MC, Chen L, </w:t>
            </w:r>
            <w:proofErr w:type="spellStart"/>
            <w:r w:rsidRPr="00375E69">
              <w:rPr>
                <w:rFonts w:ascii="Arial" w:eastAsia="仿宋" w:hAnsi="Arial" w:cs="Arial"/>
                <w:bCs/>
                <w:sz w:val="18"/>
                <w:szCs w:val="18"/>
              </w:rPr>
              <w:t>Jin</w:t>
            </w:r>
            <w:proofErr w:type="spellEnd"/>
            <w:r w:rsidRPr="00375E69">
              <w:rPr>
                <w:rFonts w:ascii="Arial" w:eastAsia="仿宋" w:hAnsi="Arial" w:cs="Arial"/>
                <w:bCs/>
                <w:sz w:val="18"/>
                <w:szCs w:val="18"/>
              </w:rPr>
              <w:t xml:space="preserve"> Z, Zhang L*, Yang R*.</w:t>
            </w:r>
          </w:p>
        </w:tc>
        <w:tc>
          <w:tcPr>
            <w:tcW w:w="1417" w:type="dxa"/>
          </w:tcPr>
          <w:p w14:paraId="19925E44" w14:textId="26247FFD" w:rsidR="00B944CC" w:rsidRPr="00375E69" w:rsidRDefault="00B944CC" w:rsidP="00B944CC">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 xml:space="preserve">British Journal of </w:t>
            </w:r>
            <w:proofErr w:type="spellStart"/>
            <w:r w:rsidRPr="00375E69">
              <w:rPr>
                <w:rFonts w:ascii="Arial" w:eastAsia="仿宋" w:hAnsi="Arial" w:cs="Arial"/>
                <w:bCs/>
                <w:sz w:val="18"/>
                <w:szCs w:val="18"/>
              </w:rPr>
              <w:t>Haematology</w:t>
            </w:r>
            <w:proofErr w:type="spellEnd"/>
          </w:p>
        </w:tc>
        <w:tc>
          <w:tcPr>
            <w:tcW w:w="1418" w:type="dxa"/>
          </w:tcPr>
          <w:p w14:paraId="1F3715A5" w14:textId="3E86A73D" w:rsidR="00B944CC" w:rsidRPr="00375E69" w:rsidRDefault="00B944CC" w:rsidP="00B944CC">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2021;194(4):750-758.</w:t>
            </w:r>
          </w:p>
        </w:tc>
        <w:tc>
          <w:tcPr>
            <w:tcW w:w="850" w:type="dxa"/>
          </w:tcPr>
          <w:p w14:paraId="1F462499" w14:textId="4027C8D8" w:rsidR="00B944CC" w:rsidRPr="00375E69" w:rsidRDefault="00B944CC" w:rsidP="00B944CC">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SCI</w:t>
            </w:r>
          </w:p>
        </w:tc>
        <w:tc>
          <w:tcPr>
            <w:tcW w:w="1227" w:type="dxa"/>
          </w:tcPr>
          <w:p w14:paraId="60F6CA43" w14:textId="4DA00F3E" w:rsidR="00B944CC" w:rsidRPr="00375E69" w:rsidRDefault="00B944CC" w:rsidP="00912B74">
            <w:pPr>
              <w:snapToGrid w:val="0"/>
              <w:spacing w:line="336" w:lineRule="auto"/>
              <w:ind w:right="6" w:firstLineChars="103"/>
              <w:rPr>
                <w:rFonts w:ascii="Arial" w:eastAsia="仿宋" w:hAnsi="Arial" w:cs="Arial"/>
                <w:bCs/>
                <w:sz w:val="18"/>
                <w:szCs w:val="18"/>
              </w:rPr>
            </w:pPr>
            <w:r w:rsidRPr="00375E69">
              <w:rPr>
                <w:rFonts w:ascii="Arial" w:eastAsia="仿宋" w:hAnsi="Arial" w:cs="Arial"/>
                <w:bCs/>
                <w:sz w:val="18"/>
                <w:szCs w:val="18"/>
              </w:rPr>
              <w:t>8.615</w:t>
            </w:r>
          </w:p>
        </w:tc>
      </w:tr>
      <w:tr w:rsidR="00B944CC" w:rsidRPr="00375E69" w14:paraId="1341FFBF" w14:textId="77777777" w:rsidTr="00B944CC">
        <w:trPr>
          <w:trHeight w:val="567"/>
          <w:jc w:val="center"/>
        </w:trPr>
        <w:tc>
          <w:tcPr>
            <w:tcW w:w="787" w:type="dxa"/>
          </w:tcPr>
          <w:p w14:paraId="643CD7B5" w14:textId="2AE7A630" w:rsidR="00B944CC" w:rsidRPr="00375E69" w:rsidRDefault="00B944CC" w:rsidP="00B944CC">
            <w:pPr>
              <w:snapToGrid w:val="0"/>
              <w:spacing w:line="336" w:lineRule="auto"/>
              <w:ind w:right="6" w:firstLine="388"/>
              <w:rPr>
                <w:rFonts w:ascii="Arial" w:eastAsia="仿宋" w:hAnsi="Arial" w:cs="Arial"/>
                <w:bCs/>
                <w:sz w:val="18"/>
                <w:szCs w:val="18"/>
              </w:rPr>
            </w:pPr>
            <w:r w:rsidRPr="00375E69">
              <w:rPr>
                <w:rFonts w:ascii="Arial" w:eastAsia="仿宋" w:hAnsi="Arial" w:cs="Arial"/>
                <w:bCs/>
                <w:sz w:val="18"/>
                <w:szCs w:val="18"/>
              </w:rPr>
              <w:t>6</w:t>
            </w:r>
          </w:p>
        </w:tc>
        <w:tc>
          <w:tcPr>
            <w:tcW w:w="2511" w:type="dxa"/>
          </w:tcPr>
          <w:p w14:paraId="0D2C2648" w14:textId="3EFA97BA" w:rsidR="00B944CC" w:rsidRPr="00375E69" w:rsidRDefault="00B944CC" w:rsidP="00B944CC">
            <w:pPr>
              <w:snapToGrid w:val="0"/>
              <w:spacing w:line="336" w:lineRule="auto"/>
              <w:ind w:right="6" w:firstLineChars="0" w:firstLine="388"/>
              <w:rPr>
                <w:rFonts w:ascii="Arial" w:eastAsia="仿宋" w:hAnsi="Arial" w:cs="Arial"/>
                <w:bCs/>
                <w:sz w:val="18"/>
                <w:szCs w:val="18"/>
              </w:rPr>
            </w:pPr>
            <w:r w:rsidRPr="00375E69">
              <w:rPr>
                <w:rFonts w:ascii="Arial" w:eastAsia="仿宋" w:hAnsi="Arial" w:cs="Arial"/>
                <w:bCs/>
                <w:sz w:val="18"/>
                <w:szCs w:val="18"/>
              </w:rPr>
              <w:t>Risk factors for inhibitors in hemophilia A based on RNA-seq and DNA methylation.</w:t>
            </w:r>
          </w:p>
        </w:tc>
        <w:tc>
          <w:tcPr>
            <w:tcW w:w="1560" w:type="dxa"/>
          </w:tcPr>
          <w:p w14:paraId="71C53E5E" w14:textId="33CFA633" w:rsidR="00B944CC" w:rsidRPr="00375E69" w:rsidRDefault="00B944CC" w:rsidP="00912B74">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
                <w:sz w:val="18"/>
                <w:szCs w:val="18"/>
              </w:rPr>
              <w:t>Liu W#,</w:t>
            </w:r>
            <w:r w:rsidRPr="00375E69">
              <w:rPr>
                <w:rFonts w:ascii="Arial" w:eastAsia="仿宋" w:hAnsi="Arial" w:cs="Arial"/>
                <w:bCs/>
                <w:sz w:val="18"/>
                <w:szCs w:val="18"/>
              </w:rPr>
              <w:t xml:space="preserve"> </w:t>
            </w:r>
            <w:proofErr w:type="spellStart"/>
            <w:r w:rsidRPr="00375E69">
              <w:rPr>
                <w:rFonts w:ascii="Arial" w:eastAsia="仿宋" w:hAnsi="Arial" w:cs="Arial"/>
                <w:bCs/>
                <w:sz w:val="18"/>
                <w:szCs w:val="18"/>
              </w:rPr>
              <w:t>Lyu</w:t>
            </w:r>
            <w:proofErr w:type="spellEnd"/>
            <w:r w:rsidRPr="00375E69">
              <w:rPr>
                <w:rFonts w:ascii="Arial" w:eastAsia="仿宋" w:hAnsi="Arial" w:cs="Arial"/>
                <w:bCs/>
                <w:sz w:val="18"/>
                <w:szCs w:val="18"/>
              </w:rPr>
              <w:t xml:space="preserve"> C</w:t>
            </w:r>
            <w:r w:rsidR="00912B74" w:rsidRPr="00375E69">
              <w:rPr>
                <w:rFonts w:ascii="Arial" w:eastAsia="仿宋" w:hAnsi="Arial" w:cs="Arial"/>
                <w:bCs/>
                <w:sz w:val="18"/>
                <w:szCs w:val="18"/>
              </w:rPr>
              <w:t>#</w:t>
            </w:r>
            <w:r w:rsidRPr="00375E69">
              <w:rPr>
                <w:rFonts w:ascii="Arial" w:eastAsia="仿宋" w:hAnsi="Arial" w:cs="Arial"/>
                <w:bCs/>
                <w:sz w:val="18"/>
                <w:szCs w:val="18"/>
              </w:rPr>
              <w:t xml:space="preserve">, Wang W, </w:t>
            </w:r>
            <w:proofErr w:type="spellStart"/>
            <w:r w:rsidRPr="00375E69">
              <w:rPr>
                <w:rFonts w:ascii="Arial" w:eastAsia="仿宋" w:hAnsi="Arial" w:cs="Arial"/>
                <w:bCs/>
                <w:sz w:val="18"/>
                <w:szCs w:val="18"/>
              </w:rPr>
              <w:t>Xue</w:t>
            </w:r>
            <w:proofErr w:type="spellEnd"/>
            <w:r w:rsidRPr="00375E69">
              <w:rPr>
                <w:rFonts w:ascii="Arial" w:eastAsia="仿宋" w:hAnsi="Arial" w:cs="Arial"/>
                <w:bCs/>
                <w:sz w:val="18"/>
                <w:szCs w:val="18"/>
              </w:rPr>
              <w:t xml:space="preserve"> F, Chen L, Li H, Chi Y, Ma Y, Wu R, Fang </w:t>
            </w:r>
            <w:r w:rsidRPr="00375E69">
              <w:rPr>
                <w:rFonts w:ascii="Arial" w:eastAsia="仿宋" w:hAnsi="Arial" w:cs="Arial"/>
                <w:bCs/>
                <w:sz w:val="18"/>
                <w:szCs w:val="18"/>
              </w:rPr>
              <w:lastRenderedPageBreak/>
              <w:t>Y, Zhang L, Yang R</w:t>
            </w:r>
          </w:p>
        </w:tc>
        <w:tc>
          <w:tcPr>
            <w:tcW w:w="1417" w:type="dxa"/>
          </w:tcPr>
          <w:p w14:paraId="36F68E6A" w14:textId="06A6AA15" w:rsidR="00B944CC" w:rsidRPr="00375E69" w:rsidRDefault="00B944CC" w:rsidP="00B944CC">
            <w:pPr>
              <w:snapToGrid w:val="0"/>
              <w:spacing w:line="336" w:lineRule="auto"/>
              <w:ind w:right="6" w:firstLineChars="0" w:firstLine="388"/>
              <w:rPr>
                <w:rFonts w:ascii="Arial" w:eastAsia="仿宋" w:hAnsi="Arial" w:cs="Arial"/>
                <w:bCs/>
                <w:sz w:val="18"/>
                <w:szCs w:val="18"/>
              </w:rPr>
            </w:pPr>
            <w:r w:rsidRPr="00375E69">
              <w:rPr>
                <w:rFonts w:ascii="Arial" w:eastAsia="仿宋" w:hAnsi="Arial" w:cs="Arial"/>
                <w:bCs/>
                <w:sz w:val="18"/>
                <w:szCs w:val="18"/>
              </w:rPr>
              <w:lastRenderedPageBreak/>
              <w:t xml:space="preserve">Research and practice in thrombosis and </w:t>
            </w:r>
            <w:proofErr w:type="spellStart"/>
            <w:r w:rsidRPr="00375E69">
              <w:rPr>
                <w:rFonts w:ascii="Arial" w:eastAsia="仿宋" w:hAnsi="Arial" w:cs="Arial"/>
                <w:bCs/>
                <w:sz w:val="18"/>
                <w:szCs w:val="18"/>
              </w:rPr>
              <w:lastRenderedPageBreak/>
              <w:t>haemostasis</w:t>
            </w:r>
            <w:proofErr w:type="spellEnd"/>
            <w:r w:rsidRPr="00375E69">
              <w:rPr>
                <w:rFonts w:ascii="Arial" w:eastAsia="仿宋" w:hAnsi="Arial" w:cs="Arial"/>
                <w:bCs/>
                <w:sz w:val="18"/>
                <w:szCs w:val="18"/>
              </w:rPr>
              <w:t>,</w:t>
            </w:r>
          </w:p>
        </w:tc>
        <w:tc>
          <w:tcPr>
            <w:tcW w:w="1418" w:type="dxa"/>
          </w:tcPr>
          <w:p w14:paraId="2BC25280" w14:textId="4C46C008" w:rsidR="00B944CC" w:rsidRPr="00375E69" w:rsidRDefault="00B944CC" w:rsidP="00912B74">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lastRenderedPageBreak/>
              <w:t>2022, 6(6): e12794-e12794</w:t>
            </w:r>
          </w:p>
        </w:tc>
        <w:tc>
          <w:tcPr>
            <w:tcW w:w="850" w:type="dxa"/>
          </w:tcPr>
          <w:p w14:paraId="58E3B1BE" w14:textId="379CEB58" w:rsidR="00B944CC" w:rsidRPr="00375E69" w:rsidRDefault="00B944CC" w:rsidP="00912B74">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SCI</w:t>
            </w:r>
          </w:p>
        </w:tc>
        <w:tc>
          <w:tcPr>
            <w:tcW w:w="1227" w:type="dxa"/>
          </w:tcPr>
          <w:p w14:paraId="3226BD89" w14:textId="60E74734" w:rsidR="00B944CC" w:rsidRPr="00375E69" w:rsidRDefault="00B944CC" w:rsidP="00912B74">
            <w:pPr>
              <w:snapToGrid w:val="0"/>
              <w:spacing w:line="336" w:lineRule="auto"/>
              <w:ind w:right="6" w:firstLineChars="103"/>
              <w:rPr>
                <w:rFonts w:ascii="Arial" w:eastAsia="仿宋" w:hAnsi="Arial" w:cs="Arial"/>
                <w:bCs/>
                <w:sz w:val="18"/>
                <w:szCs w:val="18"/>
              </w:rPr>
            </w:pPr>
            <w:r w:rsidRPr="00375E69">
              <w:rPr>
                <w:rFonts w:ascii="Arial" w:eastAsia="仿宋" w:hAnsi="Arial" w:cs="Arial"/>
                <w:bCs/>
                <w:sz w:val="18"/>
                <w:szCs w:val="18"/>
              </w:rPr>
              <w:t>4.6</w:t>
            </w:r>
          </w:p>
        </w:tc>
      </w:tr>
      <w:tr w:rsidR="00B944CC" w:rsidRPr="00375E69" w14:paraId="0003FD9D" w14:textId="77777777" w:rsidTr="00B944CC">
        <w:trPr>
          <w:trHeight w:val="567"/>
          <w:jc w:val="center"/>
        </w:trPr>
        <w:tc>
          <w:tcPr>
            <w:tcW w:w="787" w:type="dxa"/>
          </w:tcPr>
          <w:p w14:paraId="65FD0718" w14:textId="79E110EE" w:rsidR="00B944CC" w:rsidRPr="00375E69" w:rsidRDefault="00B944CC" w:rsidP="00B944CC">
            <w:pPr>
              <w:snapToGrid w:val="0"/>
              <w:spacing w:line="336" w:lineRule="auto"/>
              <w:ind w:right="6" w:firstLine="388"/>
              <w:rPr>
                <w:rFonts w:ascii="Arial" w:eastAsia="仿宋" w:hAnsi="Arial" w:cs="Arial"/>
                <w:bCs/>
                <w:sz w:val="18"/>
                <w:szCs w:val="18"/>
              </w:rPr>
            </w:pPr>
            <w:r w:rsidRPr="00375E69">
              <w:rPr>
                <w:rFonts w:ascii="Arial" w:eastAsia="仿宋" w:hAnsi="Arial" w:cs="Arial"/>
                <w:bCs/>
                <w:sz w:val="18"/>
                <w:szCs w:val="18"/>
              </w:rPr>
              <w:t>7</w:t>
            </w:r>
          </w:p>
        </w:tc>
        <w:tc>
          <w:tcPr>
            <w:tcW w:w="2511" w:type="dxa"/>
          </w:tcPr>
          <w:p w14:paraId="37061337" w14:textId="3B6C52A2" w:rsidR="00B944CC" w:rsidRPr="00375E69" w:rsidRDefault="00B944CC" w:rsidP="00B944CC">
            <w:pPr>
              <w:snapToGrid w:val="0"/>
              <w:spacing w:line="336" w:lineRule="auto"/>
              <w:ind w:right="6" w:firstLineChars="0" w:firstLine="388"/>
              <w:rPr>
                <w:rFonts w:ascii="Arial" w:eastAsia="仿宋" w:hAnsi="Arial" w:cs="Arial"/>
                <w:bCs/>
                <w:sz w:val="18"/>
                <w:szCs w:val="18"/>
              </w:rPr>
            </w:pPr>
            <w:r w:rsidRPr="00375E69">
              <w:rPr>
                <w:rFonts w:ascii="Arial" w:eastAsia="仿宋" w:hAnsi="Arial" w:cs="Arial"/>
                <w:bCs/>
                <w:sz w:val="18"/>
                <w:szCs w:val="18"/>
              </w:rPr>
              <w:t xml:space="preserve">Management of </w:t>
            </w:r>
            <w:proofErr w:type="spellStart"/>
            <w:r w:rsidRPr="00375E69">
              <w:rPr>
                <w:rFonts w:ascii="Arial" w:eastAsia="仿宋" w:hAnsi="Arial" w:cs="Arial"/>
                <w:bCs/>
                <w:sz w:val="18"/>
                <w:szCs w:val="18"/>
              </w:rPr>
              <w:t>haemophilia</w:t>
            </w:r>
            <w:proofErr w:type="spellEnd"/>
            <w:r w:rsidRPr="00375E69">
              <w:rPr>
                <w:rFonts w:ascii="Arial" w:eastAsia="仿宋" w:hAnsi="Arial" w:cs="Arial"/>
                <w:bCs/>
                <w:sz w:val="18"/>
                <w:szCs w:val="18"/>
              </w:rPr>
              <w:t xml:space="preserve"> patients in the COVID-19 pandemic: Experience in Wuhan and Tianjin, two differently affected cities in China.</w:t>
            </w:r>
          </w:p>
        </w:tc>
        <w:tc>
          <w:tcPr>
            <w:tcW w:w="1560" w:type="dxa"/>
          </w:tcPr>
          <w:p w14:paraId="7F1BE33E" w14:textId="51089544" w:rsidR="00B944CC" w:rsidRPr="00375E69" w:rsidRDefault="00B944CC" w:rsidP="00912B74">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 xml:space="preserve">Zhang A#, </w:t>
            </w:r>
            <w:r w:rsidRPr="00375E69">
              <w:rPr>
                <w:rFonts w:ascii="Arial" w:eastAsia="仿宋" w:hAnsi="Arial" w:cs="Arial"/>
                <w:b/>
                <w:sz w:val="18"/>
                <w:szCs w:val="18"/>
              </w:rPr>
              <w:t>Liu W#,</w:t>
            </w:r>
            <w:r w:rsidRPr="00375E69">
              <w:rPr>
                <w:rFonts w:ascii="Arial" w:eastAsia="仿宋" w:hAnsi="Arial" w:cs="Arial"/>
                <w:bCs/>
                <w:sz w:val="18"/>
                <w:szCs w:val="18"/>
              </w:rPr>
              <w:t xml:space="preserve"> Poon MC, Liu A, Luo X, Chen L, Hu Q, Yang R.</w:t>
            </w:r>
          </w:p>
        </w:tc>
        <w:tc>
          <w:tcPr>
            <w:tcW w:w="1417" w:type="dxa"/>
          </w:tcPr>
          <w:p w14:paraId="6BE9BF8D" w14:textId="6F8F8283" w:rsidR="00B944CC" w:rsidRPr="00375E69" w:rsidRDefault="00B944CC" w:rsidP="00B944CC">
            <w:pPr>
              <w:snapToGrid w:val="0"/>
              <w:spacing w:line="336" w:lineRule="auto"/>
              <w:ind w:right="6" w:firstLineChars="0" w:firstLine="388"/>
              <w:rPr>
                <w:rFonts w:ascii="Arial" w:eastAsia="仿宋" w:hAnsi="Arial" w:cs="Arial"/>
                <w:bCs/>
                <w:sz w:val="18"/>
                <w:szCs w:val="18"/>
              </w:rPr>
            </w:pPr>
            <w:proofErr w:type="spellStart"/>
            <w:r w:rsidRPr="00375E69">
              <w:rPr>
                <w:rFonts w:ascii="Arial" w:eastAsia="仿宋" w:hAnsi="Arial" w:cs="Arial"/>
                <w:bCs/>
                <w:sz w:val="18"/>
                <w:szCs w:val="18"/>
              </w:rPr>
              <w:t>Haemophilia</w:t>
            </w:r>
            <w:proofErr w:type="spellEnd"/>
          </w:p>
        </w:tc>
        <w:tc>
          <w:tcPr>
            <w:tcW w:w="1418" w:type="dxa"/>
          </w:tcPr>
          <w:p w14:paraId="01667226" w14:textId="7268AA28" w:rsidR="00B944CC" w:rsidRPr="00375E69" w:rsidRDefault="00B944CC" w:rsidP="00912B74">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2020, 26(6): 1031-1037</w:t>
            </w:r>
          </w:p>
        </w:tc>
        <w:tc>
          <w:tcPr>
            <w:tcW w:w="850" w:type="dxa"/>
          </w:tcPr>
          <w:p w14:paraId="5235BAE6" w14:textId="749C4E32" w:rsidR="00B944CC" w:rsidRPr="00375E69" w:rsidRDefault="00B944CC" w:rsidP="00912B74">
            <w:pPr>
              <w:snapToGrid w:val="0"/>
              <w:spacing w:line="336" w:lineRule="auto"/>
              <w:ind w:right="6" w:firstLineChars="0" w:firstLine="0"/>
              <w:rPr>
                <w:rFonts w:ascii="Arial" w:eastAsia="仿宋" w:hAnsi="Arial" w:cs="Arial"/>
                <w:bCs/>
                <w:sz w:val="18"/>
                <w:szCs w:val="18"/>
              </w:rPr>
            </w:pPr>
            <w:r w:rsidRPr="00375E69">
              <w:rPr>
                <w:rFonts w:ascii="Arial" w:eastAsia="仿宋" w:hAnsi="Arial" w:cs="Arial"/>
                <w:bCs/>
                <w:sz w:val="18"/>
                <w:szCs w:val="18"/>
              </w:rPr>
              <w:t>SCI</w:t>
            </w:r>
          </w:p>
        </w:tc>
        <w:tc>
          <w:tcPr>
            <w:tcW w:w="1227" w:type="dxa"/>
          </w:tcPr>
          <w:p w14:paraId="724FF201" w14:textId="1998D576" w:rsidR="00B944CC" w:rsidRPr="00375E69" w:rsidRDefault="00B944CC" w:rsidP="00912B74">
            <w:pPr>
              <w:snapToGrid w:val="0"/>
              <w:spacing w:line="336" w:lineRule="auto"/>
              <w:ind w:right="6" w:firstLineChars="103"/>
              <w:rPr>
                <w:rFonts w:ascii="Arial" w:eastAsia="仿宋" w:hAnsi="Arial" w:cs="Arial"/>
                <w:bCs/>
                <w:sz w:val="18"/>
                <w:szCs w:val="18"/>
              </w:rPr>
            </w:pPr>
            <w:r w:rsidRPr="00375E69">
              <w:rPr>
                <w:rFonts w:ascii="Arial" w:eastAsia="仿宋" w:hAnsi="Arial" w:cs="Arial"/>
                <w:bCs/>
                <w:sz w:val="18"/>
                <w:szCs w:val="18"/>
              </w:rPr>
              <w:t>4.287</w:t>
            </w:r>
          </w:p>
        </w:tc>
      </w:tr>
    </w:tbl>
    <w:p w14:paraId="0CFC1F85" w14:textId="77777777" w:rsidR="00976C41" w:rsidRPr="00375E69" w:rsidRDefault="00976C41">
      <w:pPr>
        <w:widowControl/>
        <w:spacing w:afterLines="100" w:after="579" w:line="400" w:lineRule="exact"/>
        <w:ind w:firstLineChars="0" w:firstLine="0"/>
        <w:jc w:val="left"/>
        <w:rPr>
          <w:rFonts w:ascii="Arial" w:eastAsia="黑体" w:hAnsi="Arial" w:cs="Arial"/>
        </w:rPr>
      </w:pPr>
    </w:p>
    <w:p w14:paraId="3F51F401" w14:textId="77777777" w:rsidR="00976C41" w:rsidRDefault="008A3D36">
      <w:pPr>
        <w:widowControl/>
        <w:spacing w:afterLines="50" w:after="289" w:line="400" w:lineRule="exact"/>
        <w:ind w:firstLineChars="0" w:firstLine="0"/>
        <w:jc w:val="left"/>
        <w:rPr>
          <w:rFonts w:ascii="黑体" w:eastAsia="黑体" w:hAnsi="华文仿宋"/>
        </w:rPr>
      </w:pPr>
      <w:r>
        <w:rPr>
          <w:rFonts w:ascii="黑体" w:eastAsia="黑体" w:hAnsi="华文仿宋" w:hint="eastAsia"/>
        </w:rPr>
        <w:t>九、专利情况（</w:t>
      </w:r>
      <w:r>
        <w:rPr>
          <w:rFonts w:ascii="黑体" w:eastAsia="黑体" w:hAnsi="华文仿宋"/>
        </w:rPr>
        <w:t>8</w:t>
      </w:r>
      <w:r>
        <w:rPr>
          <w:rFonts w:ascii="黑体" w:eastAsia="黑体" w:hAnsi="华文仿宋" w:hint="eastAsia"/>
        </w:rPr>
        <w:t>项内，需附证明材料）</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722"/>
        <w:gridCol w:w="836"/>
        <w:gridCol w:w="836"/>
        <w:gridCol w:w="1169"/>
        <w:gridCol w:w="985"/>
        <w:gridCol w:w="985"/>
        <w:gridCol w:w="1173"/>
        <w:gridCol w:w="1121"/>
        <w:gridCol w:w="1121"/>
      </w:tblGrid>
      <w:tr w:rsidR="00976C41" w14:paraId="53249CE5" w14:textId="77777777">
        <w:trPr>
          <w:cantSplit/>
          <w:trHeight w:val="96"/>
          <w:jc w:val="center"/>
        </w:trPr>
        <w:tc>
          <w:tcPr>
            <w:tcW w:w="913" w:type="dxa"/>
            <w:vAlign w:val="center"/>
          </w:tcPr>
          <w:p w14:paraId="460A972A"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序号</w:t>
            </w:r>
          </w:p>
        </w:tc>
        <w:tc>
          <w:tcPr>
            <w:tcW w:w="1722" w:type="dxa"/>
            <w:vAlign w:val="center"/>
          </w:tcPr>
          <w:p w14:paraId="1F560711" w14:textId="77777777" w:rsidR="00976C41" w:rsidRDefault="008A3D36">
            <w:pPr>
              <w:snapToGrid w:val="0"/>
              <w:ind w:right="6" w:firstLineChars="0" w:firstLine="0"/>
              <w:jc w:val="center"/>
              <w:rPr>
                <w:rFonts w:ascii="仿宋_GB2312"/>
                <w:sz w:val="24"/>
                <w:szCs w:val="24"/>
              </w:rPr>
            </w:pPr>
            <w:r>
              <w:rPr>
                <w:rFonts w:ascii="仿宋_GB2312" w:hint="eastAsia"/>
                <w:sz w:val="24"/>
                <w:szCs w:val="24"/>
              </w:rPr>
              <w:t>专利名称</w:t>
            </w:r>
          </w:p>
        </w:tc>
        <w:tc>
          <w:tcPr>
            <w:tcW w:w="836" w:type="dxa"/>
            <w:vAlign w:val="center"/>
          </w:tcPr>
          <w:p w14:paraId="4259E4BA" w14:textId="77777777" w:rsidR="00976C41" w:rsidRDefault="008A3D36">
            <w:pPr>
              <w:snapToGrid w:val="0"/>
              <w:ind w:right="6" w:firstLineChars="0" w:firstLine="0"/>
              <w:jc w:val="center"/>
              <w:rPr>
                <w:rFonts w:ascii="仿宋_GB2312"/>
                <w:sz w:val="24"/>
                <w:szCs w:val="24"/>
              </w:rPr>
            </w:pPr>
            <w:r>
              <w:rPr>
                <w:rFonts w:ascii="仿宋_GB2312" w:hint="eastAsia"/>
                <w:sz w:val="24"/>
                <w:szCs w:val="24"/>
              </w:rPr>
              <w:t>类型</w:t>
            </w:r>
          </w:p>
        </w:tc>
        <w:tc>
          <w:tcPr>
            <w:tcW w:w="836" w:type="dxa"/>
            <w:vAlign w:val="center"/>
          </w:tcPr>
          <w:p w14:paraId="0DA88D56" w14:textId="77777777" w:rsidR="00976C41" w:rsidRDefault="008A3D36">
            <w:pPr>
              <w:snapToGrid w:val="0"/>
              <w:ind w:right="6" w:firstLineChars="0" w:firstLine="0"/>
              <w:jc w:val="center"/>
              <w:rPr>
                <w:rFonts w:ascii="仿宋_GB2312"/>
                <w:bCs/>
                <w:sz w:val="24"/>
                <w:szCs w:val="24"/>
              </w:rPr>
            </w:pPr>
            <w:r>
              <w:rPr>
                <w:rFonts w:ascii="仿宋_GB2312" w:hint="eastAsia"/>
                <w:bCs/>
                <w:sz w:val="24"/>
                <w:szCs w:val="24"/>
              </w:rPr>
              <w:t>状态</w:t>
            </w:r>
          </w:p>
        </w:tc>
        <w:tc>
          <w:tcPr>
            <w:tcW w:w="1169" w:type="dxa"/>
            <w:vAlign w:val="center"/>
          </w:tcPr>
          <w:p w14:paraId="1642E6F3"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申请号</w:t>
            </w:r>
          </w:p>
        </w:tc>
        <w:tc>
          <w:tcPr>
            <w:tcW w:w="985" w:type="dxa"/>
            <w:vAlign w:val="center"/>
          </w:tcPr>
          <w:p w14:paraId="1FA2AF6D" w14:textId="77777777" w:rsidR="00976C41" w:rsidRDefault="008A3D36">
            <w:pPr>
              <w:snapToGrid w:val="0"/>
              <w:ind w:leftChars="-3" w:left="1" w:right="6" w:hangingChars="4" w:hanging="10"/>
              <w:jc w:val="center"/>
              <w:rPr>
                <w:rFonts w:ascii="仿宋_GB2312"/>
                <w:bCs/>
                <w:sz w:val="24"/>
                <w:szCs w:val="24"/>
              </w:rPr>
            </w:pPr>
            <w:r>
              <w:rPr>
                <w:rFonts w:ascii="仿宋_GB2312" w:hint="eastAsia"/>
                <w:sz w:val="24"/>
                <w:szCs w:val="24"/>
              </w:rPr>
              <w:t>授权号</w:t>
            </w:r>
          </w:p>
        </w:tc>
        <w:tc>
          <w:tcPr>
            <w:tcW w:w="985" w:type="dxa"/>
            <w:vAlign w:val="center"/>
          </w:tcPr>
          <w:p w14:paraId="3F30B673" w14:textId="77777777" w:rsidR="00976C41" w:rsidRDefault="008A3D36">
            <w:pPr>
              <w:snapToGrid w:val="0"/>
              <w:ind w:leftChars="-3" w:left="1" w:right="6" w:hangingChars="4" w:hanging="10"/>
              <w:jc w:val="center"/>
              <w:rPr>
                <w:rFonts w:ascii="仿宋_GB2312"/>
                <w:bCs/>
                <w:sz w:val="24"/>
                <w:szCs w:val="24"/>
              </w:rPr>
            </w:pPr>
            <w:r>
              <w:rPr>
                <w:rFonts w:ascii="仿宋_GB2312" w:hint="eastAsia"/>
                <w:bCs/>
                <w:sz w:val="24"/>
                <w:szCs w:val="24"/>
              </w:rPr>
              <w:t>发明人排序</w:t>
            </w:r>
          </w:p>
        </w:tc>
        <w:tc>
          <w:tcPr>
            <w:tcW w:w="1173" w:type="dxa"/>
            <w:vAlign w:val="center"/>
          </w:tcPr>
          <w:p w14:paraId="4AD4290D" w14:textId="77777777" w:rsidR="00976C41" w:rsidRDefault="008A3D36">
            <w:pPr>
              <w:snapToGrid w:val="0"/>
              <w:ind w:right="6" w:firstLineChars="0" w:firstLine="0"/>
              <w:jc w:val="center"/>
              <w:rPr>
                <w:rFonts w:ascii="仿宋_GB2312"/>
                <w:sz w:val="24"/>
                <w:szCs w:val="24"/>
              </w:rPr>
            </w:pPr>
            <w:r>
              <w:rPr>
                <w:rFonts w:ascii="仿宋_GB2312" w:hint="eastAsia"/>
                <w:sz w:val="24"/>
                <w:szCs w:val="24"/>
              </w:rPr>
              <w:t>国别或</w:t>
            </w:r>
          </w:p>
          <w:p w14:paraId="4837B84E"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组织</w:t>
            </w:r>
          </w:p>
        </w:tc>
        <w:tc>
          <w:tcPr>
            <w:tcW w:w="1121" w:type="dxa"/>
            <w:vAlign w:val="center"/>
          </w:tcPr>
          <w:p w14:paraId="1CA66759" w14:textId="77777777" w:rsidR="00976C41" w:rsidRDefault="008A3D36">
            <w:pPr>
              <w:snapToGrid w:val="0"/>
              <w:ind w:right="6" w:firstLineChars="0" w:firstLine="0"/>
              <w:jc w:val="center"/>
              <w:rPr>
                <w:rFonts w:ascii="仿宋_GB2312"/>
                <w:sz w:val="24"/>
                <w:szCs w:val="24"/>
              </w:rPr>
            </w:pPr>
            <w:r>
              <w:rPr>
                <w:rFonts w:ascii="仿宋_GB2312" w:hint="eastAsia"/>
                <w:sz w:val="24"/>
                <w:szCs w:val="24"/>
              </w:rPr>
              <w:t>申请</w:t>
            </w:r>
          </w:p>
          <w:p w14:paraId="36D78119" w14:textId="77777777" w:rsidR="00976C41" w:rsidRDefault="008A3D36">
            <w:pPr>
              <w:snapToGrid w:val="0"/>
              <w:ind w:right="6" w:firstLineChars="0" w:firstLine="0"/>
              <w:jc w:val="center"/>
              <w:rPr>
                <w:rFonts w:ascii="仿宋_GB2312"/>
                <w:sz w:val="24"/>
                <w:szCs w:val="24"/>
              </w:rPr>
            </w:pPr>
            <w:r>
              <w:rPr>
                <w:rFonts w:ascii="仿宋_GB2312" w:hint="eastAsia"/>
                <w:sz w:val="24"/>
                <w:szCs w:val="24"/>
              </w:rPr>
              <w:t>时间</w:t>
            </w:r>
          </w:p>
        </w:tc>
        <w:tc>
          <w:tcPr>
            <w:tcW w:w="1121" w:type="dxa"/>
            <w:vAlign w:val="center"/>
          </w:tcPr>
          <w:p w14:paraId="048065AA" w14:textId="77777777" w:rsidR="00976C41" w:rsidRDefault="008A3D36">
            <w:pPr>
              <w:snapToGrid w:val="0"/>
              <w:ind w:right="6" w:firstLineChars="0" w:firstLine="0"/>
              <w:jc w:val="center"/>
              <w:rPr>
                <w:rFonts w:ascii="仿宋_GB2312"/>
                <w:sz w:val="24"/>
                <w:szCs w:val="24"/>
              </w:rPr>
            </w:pPr>
            <w:r>
              <w:rPr>
                <w:rFonts w:ascii="仿宋_GB2312" w:hint="eastAsia"/>
                <w:sz w:val="24"/>
                <w:szCs w:val="24"/>
              </w:rPr>
              <w:t>授权</w:t>
            </w:r>
          </w:p>
          <w:p w14:paraId="4CC8EC78" w14:textId="77777777" w:rsidR="00976C41" w:rsidRDefault="008A3D36">
            <w:pPr>
              <w:snapToGrid w:val="0"/>
              <w:ind w:right="6" w:firstLineChars="0" w:firstLine="0"/>
              <w:jc w:val="center"/>
              <w:rPr>
                <w:rFonts w:ascii="仿宋_GB2312"/>
                <w:bCs/>
                <w:sz w:val="24"/>
                <w:szCs w:val="24"/>
              </w:rPr>
            </w:pPr>
            <w:r>
              <w:rPr>
                <w:rFonts w:ascii="仿宋_GB2312" w:hint="eastAsia"/>
                <w:sz w:val="24"/>
                <w:szCs w:val="24"/>
              </w:rPr>
              <w:t>时间</w:t>
            </w:r>
          </w:p>
        </w:tc>
      </w:tr>
      <w:tr w:rsidR="00976C41" w14:paraId="1A191937" w14:textId="77777777">
        <w:trPr>
          <w:cantSplit/>
          <w:trHeight w:val="604"/>
          <w:jc w:val="center"/>
        </w:trPr>
        <w:tc>
          <w:tcPr>
            <w:tcW w:w="913" w:type="dxa"/>
          </w:tcPr>
          <w:p w14:paraId="3EA3ED36" w14:textId="77777777" w:rsidR="00976C41" w:rsidRDefault="00976C41">
            <w:pPr>
              <w:snapToGrid w:val="0"/>
              <w:spacing w:line="336" w:lineRule="auto"/>
              <w:ind w:right="6" w:firstLine="510"/>
              <w:rPr>
                <w:rFonts w:ascii="仿宋_GB2312"/>
                <w:b/>
                <w:bCs/>
                <w:sz w:val="24"/>
                <w:szCs w:val="24"/>
              </w:rPr>
            </w:pPr>
          </w:p>
        </w:tc>
        <w:tc>
          <w:tcPr>
            <w:tcW w:w="1722" w:type="dxa"/>
          </w:tcPr>
          <w:p w14:paraId="31CFF94C" w14:textId="77777777" w:rsidR="00976C41" w:rsidRDefault="00976C41">
            <w:pPr>
              <w:snapToGrid w:val="0"/>
              <w:spacing w:line="336" w:lineRule="auto"/>
              <w:ind w:right="6" w:firstLine="510"/>
              <w:rPr>
                <w:rFonts w:ascii="仿宋_GB2312"/>
                <w:b/>
                <w:bCs/>
                <w:sz w:val="24"/>
                <w:szCs w:val="24"/>
              </w:rPr>
            </w:pPr>
          </w:p>
        </w:tc>
        <w:tc>
          <w:tcPr>
            <w:tcW w:w="836" w:type="dxa"/>
          </w:tcPr>
          <w:p w14:paraId="129BB9CB" w14:textId="77777777" w:rsidR="00976C41" w:rsidRDefault="00976C41">
            <w:pPr>
              <w:snapToGrid w:val="0"/>
              <w:spacing w:line="336" w:lineRule="auto"/>
              <w:ind w:right="6" w:firstLine="510"/>
              <w:rPr>
                <w:rFonts w:ascii="仿宋_GB2312"/>
                <w:b/>
                <w:bCs/>
                <w:sz w:val="24"/>
                <w:szCs w:val="24"/>
              </w:rPr>
            </w:pPr>
          </w:p>
        </w:tc>
        <w:tc>
          <w:tcPr>
            <w:tcW w:w="836" w:type="dxa"/>
          </w:tcPr>
          <w:p w14:paraId="7B336AC6" w14:textId="77777777" w:rsidR="00976C41" w:rsidRDefault="00976C41">
            <w:pPr>
              <w:snapToGrid w:val="0"/>
              <w:spacing w:line="336" w:lineRule="auto"/>
              <w:ind w:right="6" w:firstLine="510"/>
              <w:rPr>
                <w:rFonts w:ascii="仿宋_GB2312"/>
                <w:b/>
                <w:bCs/>
                <w:sz w:val="24"/>
                <w:szCs w:val="24"/>
              </w:rPr>
            </w:pPr>
          </w:p>
        </w:tc>
        <w:tc>
          <w:tcPr>
            <w:tcW w:w="1169" w:type="dxa"/>
          </w:tcPr>
          <w:p w14:paraId="7E941973" w14:textId="77777777" w:rsidR="00976C41" w:rsidRDefault="00976C41">
            <w:pPr>
              <w:snapToGrid w:val="0"/>
              <w:spacing w:line="336" w:lineRule="auto"/>
              <w:ind w:right="6" w:firstLine="510"/>
              <w:rPr>
                <w:rFonts w:ascii="仿宋_GB2312"/>
                <w:b/>
                <w:bCs/>
                <w:sz w:val="24"/>
                <w:szCs w:val="24"/>
              </w:rPr>
            </w:pPr>
          </w:p>
        </w:tc>
        <w:tc>
          <w:tcPr>
            <w:tcW w:w="985" w:type="dxa"/>
          </w:tcPr>
          <w:p w14:paraId="12A143CC" w14:textId="77777777" w:rsidR="00976C41" w:rsidRDefault="00976C41">
            <w:pPr>
              <w:snapToGrid w:val="0"/>
              <w:spacing w:line="336" w:lineRule="auto"/>
              <w:ind w:right="6" w:firstLine="510"/>
              <w:rPr>
                <w:rFonts w:ascii="仿宋_GB2312"/>
                <w:b/>
                <w:bCs/>
                <w:sz w:val="24"/>
                <w:szCs w:val="24"/>
              </w:rPr>
            </w:pPr>
          </w:p>
        </w:tc>
        <w:tc>
          <w:tcPr>
            <w:tcW w:w="985" w:type="dxa"/>
          </w:tcPr>
          <w:p w14:paraId="4FB295B1" w14:textId="77777777" w:rsidR="00976C41" w:rsidRDefault="00976C41">
            <w:pPr>
              <w:snapToGrid w:val="0"/>
              <w:spacing w:line="336" w:lineRule="auto"/>
              <w:ind w:right="6" w:firstLine="510"/>
              <w:rPr>
                <w:rFonts w:ascii="仿宋_GB2312"/>
                <w:b/>
                <w:bCs/>
                <w:sz w:val="24"/>
                <w:szCs w:val="24"/>
              </w:rPr>
            </w:pPr>
          </w:p>
        </w:tc>
        <w:tc>
          <w:tcPr>
            <w:tcW w:w="1173" w:type="dxa"/>
          </w:tcPr>
          <w:p w14:paraId="11258411" w14:textId="77777777" w:rsidR="00976C41" w:rsidRDefault="00976C41">
            <w:pPr>
              <w:snapToGrid w:val="0"/>
              <w:spacing w:line="336" w:lineRule="auto"/>
              <w:ind w:right="6" w:firstLine="510"/>
              <w:rPr>
                <w:rFonts w:ascii="仿宋_GB2312"/>
                <w:b/>
                <w:bCs/>
                <w:sz w:val="24"/>
                <w:szCs w:val="24"/>
              </w:rPr>
            </w:pPr>
          </w:p>
        </w:tc>
        <w:tc>
          <w:tcPr>
            <w:tcW w:w="1121" w:type="dxa"/>
          </w:tcPr>
          <w:p w14:paraId="67482EB4" w14:textId="77777777" w:rsidR="00976C41" w:rsidRDefault="00976C41">
            <w:pPr>
              <w:snapToGrid w:val="0"/>
              <w:spacing w:line="336" w:lineRule="auto"/>
              <w:ind w:right="6" w:firstLine="510"/>
              <w:rPr>
                <w:rFonts w:ascii="仿宋_GB2312"/>
                <w:b/>
                <w:bCs/>
                <w:sz w:val="24"/>
                <w:szCs w:val="24"/>
              </w:rPr>
            </w:pPr>
          </w:p>
        </w:tc>
        <w:tc>
          <w:tcPr>
            <w:tcW w:w="1121" w:type="dxa"/>
          </w:tcPr>
          <w:p w14:paraId="5734A7E0" w14:textId="77777777" w:rsidR="00976C41" w:rsidRDefault="00976C41">
            <w:pPr>
              <w:snapToGrid w:val="0"/>
              <w:spacing w:line="336" w:lineRule="auto"/>
              <w:ind w:right="6" w:firstLine="510"/>
              <w:rPr>
                <w:rFonts w:ascii="仿宋_GB2312"/>
                <w:b/>
                <w:bCs/>
                <w:sz w:val="24"/>
                <w:szCs w:val="24"/>
              </w:rPr>
            </w:pPr>
          </w:p>
        </w:tc>
      </w:tr>
      <w:tr w:rsidR="00976C41" w14:paraId="6F3A62FD" w14:textId="77777777">
        <w:trPr>
          <w:cantSplit/>
          <w:trHeight w:val="604"/>
          <w:jc w:val="center"/>
        </w:trPr>
        <w:tc>
          <w:tcPr>
            <w:tcW w:w="913" w:type="dxa"/>
          </w:tcPr>
          <w:p w14:paraId="4FE9087B" w14:textId="77777777" w:rsidR="00976C41" w:rsidRDefault="00976C41">
            <w:pPr>
              <w:snapToGrid w:val="0"/>
              <w:spacing w:line="336" w:lineRule="auto"/>
              <w:ind w:right="6" w:firstLine="510"/>
              <w:rPr>
                <w:rFonts w:ascii="仿宋_GB2312"/>
                <w:b/>
                <w:bCs/>
                <w:sz w:val="24"/>
                <w:szCs w:val="24"/>
              </w:rPr>
            </w:pPr>
          </w:p>
        </w:tc>
        <w:tc>
          <w:tcPr>
            <w:tcW w:w="1722" w:type="dxa"/>
          </w:tcPr>
          <w:p w14:paraId="39F724AF" w14:textId="77777777" w:rsidR="00976C41" w:rsidRDefault="00976C41">
            <w:pPr>
              <w:snapToGrid w:val="0"/>
              <w:spacing w:line="336" w:lineRule="auto"/>
              <w:ind w:right="6" w:firstLine="510"/>
              <w:rPr>
                <w:rFonts w:ascii="仿宋_GB2312"/>
                <w:b/>
                <w:bCs/>
                <w:sz w:val="24"/>
                <w:szCs w:val="24"/>
              </w:rPr>
            </w:pPr>
          </w:p>
        </w:tc>
        <w:tc>
          <w:tcPr>
            <w:tcW w:w="836" w:type="dxa"/>
          </w:tcPr>
          <w:p w14:paraId="59472AC9" w14:textId="77777777" w:rsidR="00976C41" w:rsidRDefault="00976C41">
            <w:pPr>
              <w:snapToGrid w:val="0"/>
              <w:spacing w:line="336" w:lineRule="auto"/>
              <w:ind w:right="6" w:firstLine="510"/>
              <w:rPr>
                <w:rFonts w:ascii="仿宋_GB2312"/>
                <w:b/>
                <w:bCs/>
                <w:sz w:val="24"/>
                <w:szCs w:val="24"/>
              </w:rPr>
            </w:pPr>
          </w:p>
        </w:tc>
        <w:tc>
          <w:tcPr>
            <w:tcW w:w="836" w:type="dxa"/>
          </w:tcPr>
          <w:p w14:paraId="1A41395D" w14:textId="77777777" w:rsidR="00976C41" w:rsidRDefault="00976C41">
            <w:pPr>
              <w:snapToGrid w:val="0"/>
              <w:spacing w:line="336" w:lineRule="auto"/>
              <w:ind w:right="6" w:firstLine="510"/>
              <w:rPr>
                <w:rFonts w:ascii="仿宋_GB2312"/>
                <w:b/>
                <w:bCs/>
                <w:sz w:val="24"/>
                <w:szCs w:val="24"/>
              </w:rPr>
            </w:pPr>
          </w:p>
        </w:tc>
        <w:tc>
          <w:tcPr>
            <w:tcW w:w="1169" w:type="dxa"/>
          </w:tcPr>
          <w:p w14:paraId="53425E2E" w14:textId="77777777" w:rsidR="00976C41" w:rsidRDefault="00976C41">
            <w:pPr>
              <w:snapToGrid w:val="0"/>
              <w:spacing w:line="336" w:lineRule="auto"/>
              <w:ind w:right="6" w:firstLine="510"/>
              <w:rPr>
                <w:rFonts w:ascii="仿宋_GB2312"/>
                <w:b/>
                <w:bCs/>
                <w:sz w:val="24"/>
                <w:szCs w:val="24"/>
              </w:rPr>
            </w:pPr>
          </w:p>
        </w:tc>
        <w:tc>
          <w:tcPr>
            <w:tcW w:w="985" w:type="dxa"/>
          </w:tcPr>
          <w:p w14:paraId="3423E9CC" w14:textId="77777777" w:rsidR="00976C41" w:rsidRDefault="00976C41">
            <w:pPr>
              <w:snapToGrid w:val="0"/>
              <w:spacing w:line="336" w:lineRule="auto"/>
              <w:ind w:right="6" w:firstLine="510"/>
              <w:rPr>
                <w:rFonts w:ascii="仿宋_GB2312"/>
                <w:b/>
                <w:bCs/>
                <w:sz w:val="24"/>
                <w:szCs w:val="24"/>
              </w:rPr>
            </w:pPr>
          </w:p>
        </w:tc>
        <w:tc>
          <w:tcPr>
            <w:tcW w:w="985" w:type="dxa"/>
          </w:tcPr>
          <w:p w14:paraId="60CCFDD7" w14:textId="77777777" w:rsidR="00976C41" w:rsidRDefault="00976C41">
            <w:pPr>
              <w:snapToGrid w:val="0"/>
              <w:spacing w:line="336" w:lineRule="auto"/>
              <w:ind w:right="6" w:firstLine="510"/>
              <w:rPr>
                <w:rFonts w:ascii="仿宋_GB2312"/>
                <w:b/>
                <w:bCs/>
                <w:sz w:val="24"/>
                <w:szCs w:val="24"/>
              </w:rPr>
            </w:pPr>
          </w:p>
        </w:tc>
        <w:tc>
          <w:tcPr>
            <w:tcW w:w="1173" w:type="dxa"/>
          </w:tcPr>
          <w:p w14:paraId="33330CEE" w14:textId="77777777" w:rsidR="00976C41" w:rsidRDefault="00976C41">
            <w:pPr>
              <w:snapToGrid w:val="0"/>
              <w:spacing w:line="336" w:lineRule="auto"/>
              <w:ind w:right="6" w:firstLine="510"/>
              <w:rPr>
                <w:rFonts w:ascii="仿宋_GB2312"/>
                <w:b/>
                <w:bCs/>
                <w:sz w:val="24"/>
                <w:szCs w:val="24"/>
              </w:rPr>
            </w:pPr>
          </w:p>
        </w:tc>
        <w:tc>
          <w:tcPr>
            <w:tcW w:w="1121" w:type="dxa"/>
          </w:tcPr>
          <w:p w14:paraId="4883C88C" w14:textId="77777777" w:rsidR="00976C41" w:rsidRDefault="00976C41">
            <w:pPr>
              <w:snapToGrid w:val="0"/>
              <w:spacing w:line="336" w:lineRule="auto"/>
              <w:ind w:right="6" w:firstLine="510"/>
              <w:rPr>
                <w:rFonts w:ascii="仿宋_GB2312"/>
                <w:b/>
                <w:bCs/>
                <w:sz w:val="24"/>
                <w:szCs w:val="24"/>
              </w:rPr>
            </w:pPr>
          </w:p>
        </w:tc>
        <w:tc>
          <w:tcPr>
            <w:tcW w:w="1121" w:type="dxa"/>
          </w:tcPr>
          <w:p w14:paraId="02B184A5" w14:textId="77777777" w:rsidR="00976C41" w:rsidRDefault="00976C41">
            <w:pPr>
              <w:snapToGrid w:val="0"/>
              <w:spacing w:line="336" w:lineRule="auto"/>
              <w:ind w:right="6" w:firstLine="510"/>
              <w:rPr>
                <w:rFonts w:ascii="仿宋_GB2312"/>
                <w:b/>
                <w:bCs/>
                <w:sz w:val="24"/>
                <w:szCs w:val="24"/>
              </w:rPr>
            </w:pPr>
          </w:p>
        </w:tc>
      </w:tr>
      <w:tr w:rsidR="00976C41" w14:paraId="45D921CC" w14:textId="77777777">
        <w:trPr>
          <w:cantSplit/>
          <w:trHeight w:val="604"/>
          <w:jc w:val="center"/>
        </w:trPr>
        <w:tc>
          <w:tcPr>
            <w:tcW w:w="913" w:type="dxa"/>
          </w:tcPr>
          <w:p w14:paraId="2DF474D5" w14:textId="77777777" w:rsidR="00976C41" w:rsidRDefault="00976C41">
            <w:pPr>
              <w:snapToGrid w:val="0"/>
              <w:spacing w:line="336" w:lineRule="auto"/>
              <w:ind w:right="6" w:firstLine="510"/>
              <w:rPr>
                <w:rFonts w:ascii="仿宋_GB2312"/>
                <w:b/>
                <w:bCs/>
                <w:sz w:val="24"/>
                <w:szCs w:val="24"/>
              </w:rPr>
            </w:pPr>
          </w:p>
        </w:tc>
        <w:tc>
          <w:tcPr>
            <w:tcW w:w="1722" w:type="dxa"/>
          </w:tcPr>
          <w:p w14:paraId="1632CF98" w14:textId="77777777" w:rsidR="00976C41" w:rsidRDefault="00976C41">
            <w:pPr>
              <w:snapToGrid w:val="0"/>
              <w:spacing w:line="336" w:lineRule="auto"/>
              <w:ind w:right="6" w:firstLine="510"/>
              <w:rPr>
                <w:rFonts w:ascii="仿宋_GB2312"/>
                <w:b/>
                <w:bCs/>
                <w:sz w:val="24"/>
                <w:szCs w:val="24"/>
              </w:rPr>
            </w:pPr>
          </w:p>
        </w:tc>
        <w:tc>
          <w:tcPr>
            <w:tcW w:w="836" w:type="dxa"/>
          </w:tcPr>
          <w:p w14:paraId="3652C73F" w14:textId="77777777" w:rsidR="00976C41" w:rsidRDefault="00976C41">
            <w:pPr>
              <w:snapToGrid w:val="0"/>
              <w:spacing w:line="336" w:lineRule="auto"/>
              <w:ind w:right="6" w:firstLine="510"/>
              <w:rPr>
                <w:rFonts w:ascii="仿宋_GB2312"/>
                <w:b/>
                <w:bCs/>
                <w:sz w:val="24"/>
                <w:szCs w:val="24"/>
              </w:rPr>
            </w:pPr>
          </w:p>
        </w:tc>
        <w:tc>
          <w:tcPr>
            <w:tcW w:w="836" w:type="dxa"/>
          </w:tcPr>
          <w:p w14:paraId="20B28B3D" w14:textId="77777777" w:rsidR="00976C41" w:rsidRDefault="00976C41">
            <w:pPr>
              <w:snapToGrid w:val="0"/>
              <w:spacing w:line="336" w:lineRule="auto"/>
              <w:ind w:right="6" w:firstLine="510"/>
              <w:rPr>
                <w:rFonts w:ascii="仿宋_GB2312"/>
                <w:b/>
                <w:bCs/>
                <w:sz w:val="24"/>
                <w:szCs w:val="24"/>
              </w:rPr>
            </w:pPr>
          </w:p>
        </w:tc>
        <w:tc>
          <w:tcPr>
            <w:tcW w:w="1169" w:type="dxa"/>
          </w:tcPr>
          <w:p w14:paraId="7C946458" w14:textId="77777777" w:rsidR="00976C41" w:rsidRDefault="00976C41">
            <w:pPr>
              <w:snapToGrid w:val="0"/>
              <w:spacing w:line="336" w:lineRule="auto"/>
              <w:ind w:right="6" w:firstLine="510"/>
              <w:rPr>
                <w:rFonts w:ascii="仿宋_GB2312"/>
                <w:b/>
                <w:bCs/>
                <w:sz w:val="24"/>
                <w:szCs w:val="24"/>
              </w:rPr>
            </w:pPr>
          </w:p>
        </w:tc>
        <w:tc>
          <w:tcPr>
            <w:tcW w:w="985" w:type="dxa"/>
          </w:tcPr>
          <w:p w14:paraId="63DA8538" w14:textId="77777777" w:rsidR="00976C41" w:rsidRDefault="00976C41">
            <w:pPr>
              <w:snapToGrid w:val="0"/>
              <w:spacing w:line="336" w:lineRule="auto"/>
              <w:ind w:right="6" w:firstLine="510"/>
              <w:rPr>
                <w:rFonts w:ascii="仿宋_GB2312"/>
                <w:b/>
                <w:bCs/>
                <w:sz w:val="24"/>
                <w:szCs w:val="24"/>
              </w:rPr>
            </w:pPr>
          </w:p>
        </w:tc>
        <w:tc>
          <w:tcPr>
            <w:tcW w:w="985" w:type="dxa"/>
          </w:tcPr>
          <w:p w14:paraId="51359BEB" w14:textId="77777777" w:rsidR="00976C41" w:rsidRDefault="00976C41">
            <w:pPr>
              <w:snapToGrid w:val="0"/>
              <w:spacing w:line="336" w:lineRule="auto"/>
              <w:ind w:right="6" w:firstLine="510"/>
              <w:rPr>
                <w:rFonts w:ascii="仿宋_GB2312"/>
                <w:b/>
                <w:bCs/>
                <w:sz w:val="24"/>
                <w:szCs w:val="24"/>
              </w:rPr>
            </w:pPr>
          </w:p>
        </w:tc>
        <w:tc>
          <w:tcPr>
            <w:tcW w:w="1173" w:type="dxa"/>
          </w:tcPr>
          <w:p w14:paraId="10AB79C4" w14:textId="77777777" w:rsidR="00976C41" w:rsidRDefault="00976C41">
            <w:pPr>
              <w:snapToGrid w:val="0"/>
              <w:spacing w:line="336" w:lineRule="auto"/>
              <w:ind w:right="6" w:firstLine="510"/>
              <w:rPr>
                <w:rFonts w:ascii="仿宋_GB2312"/>
                <w:b/>
                <w:bCs/>
                <w:sz w:val="24"/>
                <w:szCs w:val="24"/>
              </w:rPr>
            </w:pPr>
          </w:p>
        </w:tc>
        <w:tc>
          <w:tcPr>
            <w:tcW w:w="1121" w:type="dxa"/>
          </w:tcPr>
          <w:p w14:paraId="1D6AFD31" w14:textId="77777777" w:rsidR="00976C41" w:rsidRDefault="00976C41">
            <w:pPr>
              <w:snapToGrid w:val="0"/>
              <w:spacing w:line="336" w:lineRule="auto"/>
              <w:ind w:right="6" w:firstLine="510"/>
              <w:rPr>
                <w:rFonts w:ascii="仿宋_GB2312"/>
                <w:b/>
                <w:bCs/>
                <w:sz w:val="24"/>
                <w:szCs w:val="24"/>
              </w:rPr>
            </w:pPr>
          </w:p>
        </w:tc>
        <w:tc>
          <w:tcPr>
            <w:tcW w:w="1121" w:type="dxa"/>
          </w:tcPr>
          <w:p w14:paraId="2C8001FD" w14:textId="77777777" w:rsidR="00976C41" w:rsidRDefault="00976C41">
            <w:pPr>
              <w:snapToGrid w:val="0"/>
              <w:spacing w:line="336" w:lineRule="auto"/>
              <w:ind w:right="6" w:firstLine="510"/>
              <w:rPr>
                <w:rFonts w:ascii="仿宋_GB2312"/>
                <w:b/>
                <w:bCs/>
                <w:sz w:val="24"/>
                <w:szCs w:val="24"/>
              </w:rPr>
            </w:pPr>
          </w:p>
        </w:tc>
      </w:tr>
      <w:tr w:rsidR="00976C41" w14:paraId="41FD9E19" w14:textId="77777777">
        <w:trPr>
          <w:cantSplit/>
          <w:trHeight w:val="604"/>
          <w:jc w:val="center"/>
        </w:trPr>
        <w:tc>
          <w:tcPr>
            <w:tcW w:w="913" w:type="dxa"/>
          </w:tcPr>
          <w:p w14:paraId="35F2759D" w14:textId="77777777" w:rsidR="00976C41" w:rsidRDefault="00976C41">
            <w:pPr>
              <w:snapToGrid w:val="0"/>
              <w:spacing w:line="336" w:lineRule="auto"/>
              <w:ind w:right="6" w:firstLine="510"/>
              <w:rPr>
                <w:rFonts w:ascii="仿宋_GB2312"/>
                <w:b/>
                <w:bCs/>
                <w:sz w:val="24"/>
                <w:szCs w:val="24"/>
              </w:rPr>
            </w:pPr>
          </w:p>
        </w:tc>
        <w:tc>
          <w:tcPr>
            <w:tcW w:w="1722" w:type="dxa"/>
          </w:tcPr>
          <w:p w14:paraId="3196CE18" w14:textId="77777777" w:rsidR="00976C41" w:rsidRDefault="00976C41">
            <w:pPr>
              <w:snapToGrid w:val="0"/>
              <w:spacing w:line="336" w:lineRule="auto"/>
              <w:ind w:right="6" w:firstLine="510"/>
              <w:rPr>
                <w:rFonts w:ascii="仿宋_GB2312"/>
                <w:b/>
                <w:bCs/>
                <w:sz w:val="24"/>
                <w:szCs w:val="24"/>
              </w:rPr>
            </w:pPr>
          </w:p>
        </w:tc>
        <w:tc>
          <w:tcPr>
            <w:tcW w:w="836" w:type="dxa"/>
          </w:tcPr>
          <w:p w14:paraId="016D4231" w14:textId="77777777" w:rsidR="00976C41" w:rsidRDefault="00976C41">
            <w:pPr>
              <w:snapToGrid w:val="0"/>
              <w:spacing w:line="336" w:lineRule="auto"/>
              <w:ind w:right="6" w:firstLine="510"/>
              <w:rPr>
                <w:rFonts w:ascii="仿宋_GB2312"/>
                <w:b/>
                <w:bCs/>
                <w:sz w:val="24"/>
                <w:szCs w:val="24"/>
              </w:rPr>
            </w:pPr>
          </w:p>
        </w:tc>
        <w:tc>
          <w:tcPr>
            <w:tcW w:w="836" w:type="dxa"/>
          </w:tcPr>
          <w:p w14:paraId="5791129D" w14:textId="77777777" w:rsidR="00976C41" w:rsidRDefault="00976C41">
            <w:pPr>
              <w:snapToGrid w:val="0"/>
              <w:spacing w:line="336" w:lineRule="auto"/>
              <w:ind w:right="6" w:firstLine="510"/>
              <w:rPr>
                <w:rFonts w:ascii="仿宋_GB2312"/>
                <w:b/>
                <w:bCs/>
                <w:sz w:val="24"/>
                <w:szCs w:val="24"/>
              </w:rPr>
            </w:pPr>
          </w:p>
        </w:tc>
        <w:tc>
          <w:tcPr>
            <w:tcW w:w="1169" w:type="dxa"/>
          </w:tcPr>
          <w:p w14:paraId="7383EF71" w14:textId="77777777" w:rsidR="00976C41" w:rsidRDefault="00976C41">
            <w:pPr>
              <w:snapToGrid w:val="0"/>
              <w:spacing w:line="336" w:lineRule="auto"/>
              <w:ind w:right="6" w:firstLine="510"/>
              <w:rPr>
                <w:rFonts w:ascii="仿宋_GB2312"/>
                <w:b/>
                <w:bCs/>
                <w:sz w:val="24"/>
                <w:szCs w:val="24"/>
              </w:rPr>
            </w:pPr>
          </w:p>
        </w:tc>
        <w:tc>
          <w:tcPr>
            <w:tcW w:w="985" w:type="dxa"/>
          </w:tcPr>
          <w:p w14:paraId="2785C8A0" w14:textId="77777777" w:rsidR="00976C41" w:rsidRDefault="00976C41">
            <w:pPr>
              <w:snapToGrid w:val="0"/>
              <w:spacing w:line="336" w:lineRule="auto"/>
              <w:ind w:right="6" w:firstLine="510"/>
              <w:rPr>
                <w:rFonts w:ascii="仿宋_GB2312"/>
                <w:b/>
                <w:bCs/>
                <w:sz w:val="24"/>
                <w:szCs w:val="24"/>
              </w:rPr>
            </w:pPr>
          </w:p>
        </w:tc>
        <w:tc>
          <w:tcPr>
            <w:tcW w:w="985" w:type="dxa"/>
          </w:tcPr>
          <w:p w14:paraId="526E5E4B" w14:textId="77777777" w:rsidR="00976C41" w:rsidRDefault="00976C41">
            <w:pPr>
              <w:snapToGrid w:val="0"/>
              <w:spacing w:line="336" w:lineRule="auto"/>
              <w:ind w:right="6" w:firstLine="510"/>
              <w:rPr>
                <w:rFonts w:ascii="仿宋_GB2312"/>
                <w:b/>
                <w:bCs/>
                <w:sz w:val="24"/>
                <w:szCs w:val="24"/>
              </w:rPr>
            </w:pPr>
          </w:p>
        </w:tc>
        <w:tc>
          <w:tcPr>
            <w:tcW w:w="1173" w:type="dxa"/>
          </w:tcPr>
          <w:p w14:paraId="6F24379D" w14:textId="77777777" w:rsidR="00976C41" w:rsidRDefault="00976C41">
            <w:pPr>
              <w:snapToGrid w:val="0"/>
              <w:spacing w:line="336" w:lineRule="auto"/>
              <w:ind w:right="6" w:firstLine="510"/>
              <w:rPr>
                <w:rFonts w:ascii="仿宋_GB2312"/>
                <w:b/>
                <w:bCs/>
                <w:sz w:val="24"/>
                <w:szCs w:val="24"/>
              </w:rPr>
            </w:pPr>
          </w:p>
        </w:tc>
        <w:tc>
          <w:tcPr>
            <w:tcW w:w="1121" w:type="dxa"/>
          </w:tcPr>
          <w:p w14:paraId="5B76701A" w14:textId="77777777" w:rsidR="00976C41" w:rsidRDefault="00976C41">
            <w:pPr>
              <w:snapToGrid w:val="0"/>
              <w:spacing w:line="336" w:lineRule="auto"/>
              <w:ind w:right="6" w:firstLine="510"/>
              <w:rPr>
                <w:rFonts w:ascii="仿宋_GB2312"/>
                <w:b/>
                <w:bCs/>
                <w:sz w:val="24"/>
                <w:szCs w:val="24"/>
              </w:rPr>
            </w:pPr>
          </w:p>
        </w:tc>
        <w:tc>
          <w:tcPr>
            <w:tcW w:w="1121" w:type="dxa"/>
          </w:tcPr>
          <w:p w14:paraId="69B78F34" w14:textId="77777777" w:rsidR="00976C41" w:rsidRDefault="00976C41">
            <w:pPr>
              <w:snapToGrid w:val="0"/>
              <w:spacing w:line="336" w:lineRule="auto"/>
              <w:ind w:right="6" w:firstLine="510"/>
              <w:rPr>
                <w:rFonts w:ascii="仿宋_GB2312"/>
                <w:b/>
                <w:bCs/>
                <w:sz w:val="24"/>
                <w:szCs w:val="24"/>
              </w:rPr>
            </w:pPr>
          </w:p>
        </w:tc>
      </w:tr>
      <w:tr w:rsidR="00976C41" w14:paraId="59803258" w14:textId="77777777">
        <w:trPr>
          <w:cantSplit/>
          <w:trHeight w:val="604"/>
          <w:jc w:val="center"/>
        </w:trPr>
        <w:tc>
          <w:tcPr>
            <w:tcW w:w="913" w:type="dxa"/>
          </w:tcPr>
          <w:p w14:paraId="39A7079D" w14:textId="77777777" w:rsidR="00976C41" w:rsidRDefault="00976C41">
            <w:pPr>
              <w:snapToGrid w:val="0"/>
              <w:spacing w:line="336" w:lineRule="auto"/>
              <w:ind w:right="6" w:firstLine="510"/>
              <w:rPr>
                <w:rFonts w:ascii="仿宋_GB2312"/>
                <w:b/>
                <w:bCs/>
                <w:sz w:val="24"/>
                <w:szCs w:val="24"/>
              </w:rPr>
            </w:pPr>
          </w:p>
        </w:tc>
        <w:tc>
          <w:tcPr>
            <w:tcW w:w="1722" w:type="dxa"/>
          </w:tcPr>
          <w:p w14:paraId="57DBE667" w14:textId="77777777" w:rsidR="00976C41" w:rsidRDefault="00976C41">
            <w:pPr>
              <w:snapToGrid w:val="0"/>
              <w:spacing w:line="336" w:lineRule="auto"/>
              <w:ind w:right="6" w:firstLine="510"/>
              <w:rPr>
                <w:rFonts w:ascii="仿宋_GB2312"/>
                <w:b/>
                <w:bCs/>
                <w:sz w:val="24"/>
                <w:szCs w:val="24"/>
              </w:rPr>
            </w:pPr>
          </w:p>
        </w:tc>
        <w:tc>
          <w:tcPr>
            <w:tcW w:w="836" w:type="dxa"/>
          </w:tcPr>
          <w:p w14:paraId="2A22EB7D" w14:textId="77777777" w:rsidR="00976C41" w:rsidRDefault="00976C41">
            <w:pPr>
              <w:snapToGrid w:val="0"/>
              <w:spacing w:line="336" w:lineRule="auto"/>
              <w:ind w:right="6" w:firstLine="510"/>
              <w:rPr>
                <w:rFonts w:ascii="仿宋_GB2312"/>
                <w:b/>
                <w:bCs/>
                <w:sz w:val="24"/>
                <w:szCs w:val="24"/>
              </w:rPr>
            </w:pPr>
          </w:p>
        </w:tc>
        <w:tc>
          <w:tcPr>
            <w:tcW w:w="836" w:type="dxa"/>
          </w:tcPr>
          <w:p w14:paraId="18B0EDBC" w14:textId="77777777" w:rsidR="00976C41" w:rsidRDefault="00976C41">
            <w:pPr>
              <w:snapToGrid w:val="0"/>
              <w:spacing w:line="336" w:lineRule="auto"/>
              <w:ind w:right="6" w:firstLine="510"/>
              <w:rPr>
                <w:rFonts w:ascii="仿宋_GB2312"/>
                <w:b/>
                <w:bCs/>
                <w:sz w:val="24"/>
                <w:szCs w:val="24"/>
              </w:rPr>
            </w:pPr>
          </w:p>
        </w:tc>
        <w:tc>
          <w:tcPr>
            <w:tcW w:w="1169" w:type="dxa"/>
          </w:tcPr>
          <w:p w14:paraId="569CF82C" w14:textId="77777777" w:rsidR="00976C41" w:rsidRDefault="00976C41">
            <w:pPr>
              <w:snapToGrid w:val="0"/>
              <w:spacing w:line="336" w:lineRule="auto"/>
              <w:ind w:right="6" w:firstLine="510"/>
              <w:rPr>
                <w:rFonts w:ascii="仿宋_GB2312"/>
                <w:b/>
                <w:bCs/>
                <w:sz w:val="24"/>
                <w:szCs w:val="24"/>
              </w:rPr>
            </w:pPr>
          </w:p>
        </w:tc>
        <w:tc>
          <w:tcPr>
            <w:tcW w:w="985" w:type="dxa"/>
          </w:tcPr>
          <w:p w14:paraId="5EE996A2" w14:textId="77777777" w:rsidR="00976C41" w:rsidRDefault="00976C41">
            <w:pPr>
              <w:snapToGrid w:val="0"/>
              <w:spacing w:line="336" w:lineRule="auto"/>
              <w:ind w:right="6" w:firstLine="510"/>
              <w:rPr>
                <w:rFonts w:ascii="仿宋_GB2312"/>
                <w:b/>
                <w:bCs/>
                <w:sz w:val="24"/>
                <w:szCs w:val="24"/>
              </w:rPr>
            </w:pPr>
          </w:p>
        </w:tc>
        <w:tc>
          <w:tcPr>
            <w:tcW w:w="985" w:type="dxa"/>
          </w:tcPr>
          <w:p w14:paraId="4244BF36" w14:textId="77777777" w:rsidR="00976C41" w:rsidRDefault="00976C41">
            <w:pPr>
              <w:snapToGrid w:val="0"/>
              <w:spacing w:line="336" w:lineRule="auto"/>
              <w:ind w:right="6" w:firstLine="510"/>
              <w:rPr>
                <w:rFonts w:ascii="仿宋_GB2312"/>
                <w:b/>
                <w:bCs/>
                <w:sz w:val="24"/>
                <w:szCs w:val="24"/>
              </w:rPr>
            </w:pPr>
          </w:p>
        </w:tc>
        <w:tc>
          <w:tcPr>
            <w:tcW w:w="1173" w:type="dxa"/>
          </w:tcPr>
          <w:p w14:paraId="626845D8" w14:textId="77777777" w:rsidR="00976C41" w:rsidRDefault="00976C41">
            <w:pPr>
              <w:snapToGrid w:val="0"/>
              <w:spacing w:line="336" w:lineRule="auto"/>
              <w:ind w:right="6" w:firstLine="510"/>
              <w:rPr>
                <w:rFonts w:ascii="仿宋_GB2312"/>
                <w:b/>
                <w:bCs/>
                <w:sz w:val="24"/>
                <w:szCs w:val="24"/>
              </w:rPr>
            </w:pPr>
          </w:p>
        </w:tc>
        <w:tc>
          <w:tcPr>
            <w:tcW w:w="1121" w:type="dxa"/>
          </w:tcPr>
          <w:p w14:paraId="554C5765" w14:textId="77777777" w:rsidR="00976C41" w:rsidRDefault="00976C41">
            <w:pPr>
              <w:snapToGrid w:val="0"/>
              <w:spacing w:line="336" w:lineRule="auto"/>
              <w:ind w:right="6" w:firstLine="510"/>
              <w:rPr>
                <w:rFonts w:ascii="仿宋_GB2312"/>
                <w:b/>
                <w:bCs/>
                <w:sz w:val="24"/>
                <w:szCs w:val="24"/>
              </w:rPr>
            </w:pPr>
          </w:p>
        </w:tc>
        <w:tc>
          <w:tcPr>
            <w:tcW w:w="1121" w:type="dxa"/>
          </w:tcPr>
          <w:p w14:paraId="6CC1950E" w14:textId="77777777" w:rsidR="00976C41" w:rsidRDefault="00976C41">
            <w:pPr>
              <w:snapToGrid w:val="0"/>
              <w:spacing w:line="336" w:lineRule="auto"/>
              <w:ind w:right="6" w:firstLine="510"/>
              <w:rPr>
                <w:rFonts w:ascii="仿宋_GB2312"/>
                <w:b/>
                <w:bCs/>
                <w:sz w:val="24"/>
                <w:szCs w:val="24"/>
              </w:rPr>
            </w:pPr>
          </w:p>
        </w:tc>
      </w:tr>
      <w:tr w:rsidR="00976C41" w14:paraId="6F018E67" w14:textId="77777777">
        <w:trPr>
          <w:cantSplit/>
          <w:trHeight w:val="604"/>
          <w:jc w:val="center"/>
        </w:trPr>
        <w:tc>
          <w:tcPr>
            <w:tcW w:w="913" w:type="dxa"/>
          </w:tcPr>
          <w:p w14:paraId="26184857" w14:textId="77777777" w:rsidR="00976C41" w:rsidRDefault="00976C41">
            <w:pPr>
              <w:snapToGrid w:val="0"/>
              <w:spacing w:line="336" w:lineRule="auto"/>
              <w:ind w:right="6" w:firstLine="510"/>
              <w:rPr>
                <w:rFonts w:ascii="仿宋_GB2312"/>
                <w:b/>
                <w:bCs/>
                <w:sz w:val="24"/>
                <w:szCs w:val="24"/>
              </w:rPr>
            </w:pPr>
          </w:p>
        </w:tc>
        <w:tc>
          <w:tcPr>
            <w:tcW w:w="1722" w:type="dxa"/>
          </w:tcPr>
          <w:p w14:paraId="0C9BFA70" w14:textId="77777777" w:rsidR="00976C41" w:rsidRDefault="00976C41">
            <w:pPr>
              <w:snapToGrid w:val="0"/>
              <w:spacing w:line="336" w:lineRule="auto"/>
              <w:ind w:right="6" w:firstLine="510"/>
              <w:rPr>
                <w:rFonts w:ascii="仿宋_GB2312"/>
                <w:b/>
                <w:bCs/>
                <w:sz w:val="24"/>
                <w:szCs w:val="24"/>
              </w:rPr>
            </w:pPr>
          </w:p>
        </w:tc>
        <w:tc>
          <w:tcPr>
            <w:tcW w:w="836" w:type="dxa"/>
          </w:tcPr>
          <w:p w14:paraId="56E36371" w14:textId="77777777" w:rsidR="00976C41" w:rsidRDefault="00976C41">
            <w:pPr>
              <w:snapToGrid w:val="0"/>
              <w:spacing w:line="336" w:lineRule="auto"/>
              <w:ind w:right="6" w:firstLine="510"/>
              <w:rPr>
                <w:rFonts w:ascii="仿宋_GB2312"/>
                <w:b/>
                <w:bCs/>
                <w:sz w:val="24"/>
                <w:szCs w:val="24"/>
              </w:rPr>
            </w:pPr>
          </w:p>
        </w:tc>
        <w:tc>
          <w:tcPr>
            <w:tcW w:w="836" w:type="dxa"/>
          </w:tcPr>
          <w:p w14:paraId="6C6ACE33" w14:textId="77777777" w:rsidR="00976C41" w:rsidRDefault="00976C41">
            <w:pPr>
              <w:snapToGrid w:val="0"/>
              <w:spacing w:line="336" w:lineRule="auto"/>
              <w:ind w:right="6" w:firstLine="510"/>
              <w:rPr>
                <w:rFonts w:ascii="仿宋_GB2312"/>
                <w:b/>
                <w:bCs/>
                <w:sz w:val="24"/>
                <w:szCs w:val="24"/>
              </w:rPr>
            </w:pPr>
          </w:p>
        </w:tc>
        <w:tc>
          <w:tcPr>
            <w:tcW w:w="1169" w:type="dxa"/>
          </w:tcPr>
          <w:p w14:paraId="587566CC" w14:textId="77777777" w:rsidR="00976C41" w:rsidRDefault="00976C41">
            <w:pPr>
              <w:snapToGrid w:val="0"/>
              <w:spacing w:line="336" w:lineRule="auto"/>
              <w:ind w:right="6" w:firstLine="510"/>
              <w:rPr>
                <w:rFonts w:ascii="仿宋_GB2312"/>
                <w:b/>
                <w:bCs/>
                <w:sz w:val="24"/>
                <w:szCs w:val="24"/>
              </w:rPr>
            </w:pPr>
          </w:p>
        </w:tc>
        <w:tc>
          <w:tcPr>
            <w:tcW w:w="985" w:type="dxa"/>
          </w:tcPr>
          <w:p w14:paraId="2AF58C15" w14:textId="77777777" w:rsidR="00976C41" w:rsidRDefault="00976C41">
            <w:pPr>
              <w:snapToGrid w:val="0"/>
              <w:spacing w:line="336" w:lineRule="auto"/>
              <w:ind w:right="6" w:firstLine="510"/>
              <w:rPr>
                <w:rFonts w:ascii="仿宋_GB2312"/>
                <w:b/>
                <w:bCs/>
                <w:sz w:val="24"/>
                <w:szCs w:val="24"/>
              </w:rPr>
            </w:pPr>
          </w:p>
        </w:tc>
        <w:tc>
          <w:tcPr>
            <w:tcW w:w="985" w:type="dxa"/>
          </w:tcPr>
          <w:p w14:paraId="290BD1A7" w14:textId="77777777" w:rsidR="00976C41" w:rsidRDefault="00976C41">
            <w:pPr>
              <w:snapToGrid w:val="0"/>
              <w:spacing w:line="336" w:lineRule="auto"/>
              <w:ind w:right="6" w:firstLine="510"/>
              <w:rPr>
                <w:rFonts w:ascii="仿宋_GB2312"/>
                <w:b/>
                <w:bCs/>
                <w:sz w:val="24"/>
                <w:szCs w:val="24"/>
              </w:rPr>
            </w:pPr>
          </w:p>
        </w:tc>
        <w:tc>
          <w:tcPr>
            <w:tcW w:w="1173" w:type="dxa"/>
          </w:tcPr>
          <w:p w14:paraId="4576CD35" w14:textId="77777777" w:rsidR="00976C41" w:rsidRDefault="00976C41">
            <w:pPr>
              <w:snapToGrid w:val="0"/>
              <w:spacing w:line="336" w:lineRule="auto"/>
              <w:ind w:right="6" w:firstLine="510"/>
              <w:rPr>
                <w:rFonts w:ascii="仿宋_GB2312"/>
                <w:b/>
                <w:bCs/>
                <w:sz w:val="24"/>
                <w:szCs w:val="24"/>
              </w:rPr>
            </w:pPr>
          </w:p>
        </w:tc>
        <w:tc>
          <w:tcPr>
            <w:tcW w:w="1121" w:type="dxa"/>
          </w:tcPr>
          <w:p w14:paraId="79AB466A" w14:textId="77777777" w:rsidR="00976C41" w:rsidRDefault="00976C41">
            <w:pPr>
              <w:snapToGrid w:val="0"/>
              <w:spacing w:line="336" w:lineRule="auto"/>
              <w:ind w:right="6" w:firstLine="510"/>
              <w:rPr>
                <w:rFonts w:ascii="仿宋_GB2312"/>
                <w:b/>
                <w:bCs/>
                <w:sz w:val="24"/>
                <w:szCs w:val="24"/>
              </w:rPr>
            </w:pPr>
          </w:p>
        </w:tc>
        <w:tc>
          <w:tcPr>
            <w:tcW w:w="1121" w:type="dxa"/>
          </w:tcPr>
          <w:p w14:paraId="3AB93A62" w14:textId="77777777" w:rsidR="00976C41" w:rsidRDefault="00976C41">
            <w:pPr>
              <w:snapToGrid w:val="0"/>
              <w:spacing w:line="336" w:lineRule="auto"/>
              <w:ind w:right="6" w:firstLine="510"/>
              <w:rPr>
                <w:rFonts w:ascii="仿宋_GB2312"/>
                <w:b/>
                <w:bCs/>
                <w:sz w:val="24"/>
                <w:szCs w:val="24"/>
              </w:rPr>
            </w:pPr>
          </w:p>
        </w:tc>
      </w:tr>
      <w:tr w:rsidR="00976C41" w14:paraId="09E2E8D7" w14:textId="77777777">
        <w:trPr>
          <w:cantSplit/>
          <w:trHeight w:val="604"/>
          <w:jc w:val="center"/>
        </w:trPr>
        <w:tc>
          <w:tcPr>
            <w:tcW w:w="913" w:type="dxa"/>
          </w:tcPr>
          <w:p w14:paraId="29C0E63A" w14:textId="77777777" w:rsidR="00976C41" w:rsidRDefault="00976C41">
            <w:pPr>
              <w:snapToGrid w:val="0"/>
              <w:spacing w:line="336" w:lineRule="auto"/>
              <w:ind w:right="6" w:firstLine="510"/>
              <w:rPr>
                <w:rFonts w:ascii="仿宋_GB2312"/>
                <w:b/>
                <w:bCs/>
                <w:sz w:val="24"/>
                <w:szCs w:val="24"/>
              </w:rPr>
            </w:pPr>
          </w:p>
        </w:tc>
        <w:tc>
          <w:tcPr>
            <w:tcW w:w="1722" w:type="dxa"/>
          </w:tcPr>
          <w:p w14:paraId="684D0C9E" w14:textId="77777777" w:rsidR="00976C41" w:rsidRDefault="00976C41">
            <w:pPr>
              <w:snapToGrid w:val="0"/>
              <w:spacing w:line="336" w:lineRule="auto"/>
              <w:ind w:right="6" w:firstLine="510"/>
              <w:rPr>
                <w:rFonts w:ascii="仿宋_GB2312"/>
                <w:b/>
                <w:bCs/>
                <w:sz w:val="24"/>
                <w:szCs w:val="24"/>
              </w:rPr>
            </w:pPr>
          </w:p>
        </w:tc>
        <w:tc>
          <w:tcPr>
            <w:tcW w:w="836" w:type="dxa"/>
          </w:tcPr>
          <w:p w14:paraId="6EEA0986" w14:textId="77777777" w:rsidR="00976C41" w:rsidRDefault="00976C41">
            <w:pPr>
              <w:snapToGrid w:val="0"/>
              <w:spacing w:line="336" w:lineRule="auto"/>
              <w:ind w:right="6" w:firstLine="510"/>
              <w:rPr>
                <w:rFonts w:ascii="仿宋_GB2312"/>
                <w:b/>
                <w:bCs/>
                <w:sz w:val="24"/>
                <w:szCs w:val="24"/>
              </w:rPr>
            </w:pPr>
          </w:p>
        </w:tc>
        <w:tc>
          <w:tcPr>
            <w:tcW w:w="836" w:type="dxa"/>
          </w:tcPr>
          <w:p w14:paraId="237C4AC0" w14:textId="77777777" w:rsidR="00976C41" w:rsidRDefault="00976C41">
            <w:pPr>
              <w:snapToGrid w:val="0"/>
              <w:spacing w:line="336" w:lineRule="auto"/>
              <w:ind w:right="6" w:firstLine="510"/>
              <w:rPr>
                <w:rFonts w:ascii="仿宋_GB2312"/>
                <w:b/>
                <w:bCs/>
                <w:sz w:val="24"/>
                <w:szCs w:val="24"/>
              </w:rPr>
            </w:pPr>
          </w:p>
        </w:tc>
        <w:tc>
          <w:tcPr>
            <w:tcW w:w="1169" w:type="dxa"/>
          </w:tcPr>
          <w:p w14:paraId="724C5EF8" w14:textId="77777777" w:rsidR="00976C41" w:rsidRDefault="00976C41">
            <w:pPr>
              <w:snapToGrid w:val="0"/>
              <w:spacing w:line="336" w:lineRule="auto"/>
              <w:ind w:right="6" w:firstLine="510"/>
              <w:rPr>
                <w:rFonts w:ascii="仿宋_GB2312"/>
                <w:b/>
                <w:bCs/>
                <w:sz w:val="24"/>
                <w:szCs w:val="24"/>
              </w:rPr>
            </w:pPr>
          </w:p>
        </w:tc>
        <w:tc>
          <w:tcPr>
            <w:tcW w:w="985" w:type="dxa"/>
          </w:tcPr>
          <w:p w14:paraId="76E44B46" w14:textId="77777777" w:rsidR="00976C41" w:rsidRDefault="00976C41">
            <w:pPr>
              <w:snapToGrid w:val="0"/>
              <w:spacing w:line="336" w:lineRule="auto"/>
              <w:ind w:right="6" w:firstLine="510"/>
              <w:rPr>
                <w:rFonts w:ascii="仿宋_GB2312"/>
                <w:b/>
                <w:bCs/>
                <w:sz w:val="24"/>
                <w:szCs w:val="24"/>
              </w:rPr>
            </w:pPr>
          </w:p>
        </w:tc>
        <w:tc>
          <w:tcPr>
            <w:tcW w:w="985" w:type="dxa"/>
          </w:tcPr>
          <w:p w14:paraId="2F28ADF3" w14:textId="77777777" w:rsidR="00976C41" w:rsidRDefault="00976C41">
            <w:pPr>
              <w:snapToGrid w:val="0"/>
              <w:spacing w:line="336" w:lineRule="auto"/>
              <w:ind w:right="6" w:firstLine="510"/>
              <w:rPr>
                <w:rFonts w:ascii="仿宋_GB2312"/>
                <w:b/>
                <w:bCs/>
                <w:sz w:val="24"/>
                <w:szCs w:val="24"/>
              </w:rPr>
            </w:pPr>
          </w:p>
        </w:tc>
        <w:tc>
          <w:tcPr>
            <w:tcW w:w="1173" w:type="dxa"/>
          </w:tcPr>
          <w:p w14:paraId="46A5FDF2" w14:textId="77777777" w:rsidR="00976C41" w:rsidRDefault="00976C41">
            <w:pPr>
              <w:snapToGrid w:val="0"/>
              <w:spacing w:line="336" w:lineRule="auto"/>
              <w:ind w:right="6" w:firstLine="510"/>
              <w:rPr>
                <w:rFonts w:ascii="仿宋_GB2312"/>
                <w:b/>
                <w:bCs/>
                <w:sz w:val="24"/>
                <w:szCs w:val="24"/>
              </w:rPr>
            </w:pPr>
          </w:p>
        </w:tc>
        <w:tc>
          <w:tcPr>
            <w:tcW w:w="1121" w:type="dxa"/>
          </w:tcPr>
          <w:p w14:paraId="690C0F5E" w14:textId="77777777" w:rsidR="00976C41" w:rsidRDefault="00976C41">
            <w:pPr>
              <w:snapToGrid w:val="0"/>
              <w:spacing w:line="336" w:lineRule="auto"/>
              <w:ind w:right="6" w:firstLine="510"/>
              <w:rPr>
                <w:rFonts w:ascii="仿宋_GB2312"/>
                <w:b/>
                <w:bCs/>
                <w:sz w:val="24"/>
                <w:szCs w:val="24"/>
              </w:rPr>
            </w:pPr>
          </w:p>
        </w:tc>
        <w:tc>
          <w:tcPr>
            <w:tcW w:w="1121" w:type="dxa"/>
          </w:tcPr>
          <w:p w14:paraId="0EB67CEA" w14:textId="77777777" w:rsidR="00976C41" w:rsidRDefault="00976C41">
            <w:pPr>
              <w:snapToGrid w:val="0"/>
              <w:spacing w:line="336" w:lineRule="auto"/>
              <w:ind w:right="6" w:firstLine="510"/>
              <w:rPr>
                <w:rFonts w:ascii="仿宋_GB2312"/>
                <w:b/>
                <w:bCs/>
                <w:sz w:val="24"/>
                <w:szCs w:val="24"/>
              </w:rPr>
            </w:pPr>
          </w:p>
        </w:tc>
      </w:tr>
      <w:tr w:rsidR="00976C41" w14:paraId="5938C541" w14:textId="77777777">
        <w:trPr>
          <w:cantSplit/>
          <w:trHeight w:val="604"/>
          <w:jc w:val="center"/>
        </w:trPr>
        <w:tc>
          <w:tcPr>
            <w:tcW w:w="913" w:type="dxa"/>
          </w:tcPr>
          <w:p w14:paraId="610B2CB0" w14:textId="77777777" w:rsidR="00976C41" w:rsidRDefault="00976C41">
            <w:pPr>
              <w:snapToGrid w:val="0"/>
              <w:spacing w:line="336" w:lineRule="auto"/>
              <w:ind w:right="6" w:firstLine="510"/>
              <w:rPr>
                <w:rFonts w:ascii="仿宋_GB2312"/>
                <w:b/>
                <w:bCs/>
                <w:sz w:val="24"/>
                <w:szCs w:val="24"/>
              </w:rPr>
            </w:pPr>
            <w:bookmarkStart w:id="0" w:name="_Hlk149125654"/>
          </w:p>
        </w:tc>
        <w:tc>
          <w:tcPr>
            <w:tcW w:w="1722" w:type="dxa"/>
          </w:tcPr>
          <w:p w14:paraId="04BE38B4" w14:textId="77777777" w:rsidR="00976C41" w:rsidRDefault="00976C41">
            <w:pPr>
              <w:snapToGrid w:val="0"/>
              <w:spacing w:line="336" w:lineRule="auto"/>
              <w:ind w:right="6" w:firstLine="510"/>
              <w:rPr>
                <w:rFonts w:ascii="仿宋_GB2312"/>
                <w:b/>
                <w:bCs/>
                <w:sz w:val="24"/>
                <w:szCs w:val="24"/>
              </w:rPr>
            </w:pPr>
          </w:p>
        </w:tc>
        <w:tc>
          <w:tcPr>
            <w:tcW w:w="836" w:type="dxa"/>
          </w:tcPr>
          <w:p w14:paraId="1091FFED" w14:textId="77777777" w:rsidR="00976C41" w:rsidRDefault="00976C41">
            <w:pPr>
              <w:snapToGrid w:val="0"/>
              <w:spacing w:line="336" w:lineRule="auto"/>
              <w:ind w:right="6" w:firstLine="510"/>
              <w:rPr>
                <w:rFonts w:ascii="仿宋_GB2312"/>
                <w:b/>
                <w:bCs/>
                <w:sz w:val="24"/>
                <w:szCs w:val="24"/>
              </w:rPr>
            </w:pPr>
          </w:p>
        </w:tc>
        <w:tc>
          <w:tcPr>
            <w:tcW w:w="836" w:type="dxa"/>
          </w:tcPr>
          <w:p w14:paraId="4C13D2DB" w14:textId="77777777" w:rsidR="00976C41" w:rsidRDefault="00976C41">
            <w:pPr>
              <w:snapToGrid w:val="0"/>
              <w:spacing w:line="336" w:lineRule="auto"/>
              <w:ind w:right="6" w:firstLine="510"/>
              <w:rPr>
                <w:rFonts w:ascii="仿宋_GB2312"/>
                <w:b/>
                <w:bCs/>
                <w:sz w:val="24"/>
                <w:szCs w:val="24"/>
              </w:rPr>
            </w:pPr>
          </w:p>
        </w:tc>
        <w:tc>
          <w:tcPr>
            <w:tcW w:w="1169" w:type="dxa"/>
          </w:tcPr>
          <w:p w14:paraId="2F8CF865" w14:textId="77777777" w:rsidR="00976C41" w:rsidRDefault="00976C41">
            <w:pPr>
              <w:snapToGrid w:val="0"/>
              <w:spacing w:line="336" w:lineRule="auto"/>
              <w:ind w:right="6" w:firstLine="510"/>
              <w:rPr>
                <w:rFonts w:ascii="仿宋_GB2312"/>
                <w:b/>
                <w:bCs/>
                <w:sz w:val="24"/>
                <w:szCs w:val="24"/>
              </w:rPr>
            </w:pPr>
          </w:p>
        </w:tc>
        <w:tc>
          <w:tcPr>
            <w:tcW w:w="985" w:type="dxa"/>
          </w:tcPr>
          <w:p w14:paraId="4E22168E" w14:textId="77777777" w:rsidR="00976C41" w:rsidRDefault="00976C41">
            <w:pPr>
              <w:snapToGrid w:val="0"/>
              <w:spacing w:line="336" w:lineRule="auto"/>
              <w:ind w:right="6" w:firstLine="510"/>
              <w:rPr>
                <w:rFonts w:ascii="仿宋_GB2312"/>
                <w:b/>
                <w:bCs/>
                <w:sz w:val="24"/>
                <w:szCs w:val="24"/>
              </w:rPr>
            </w:pPr>
          </w:p>
        </w:tc>
        <w:tc>
          <w:tcPr>
            <w:tcW w:w="985" w:type="dxa"/>
          </w:tcPr>
          <w:p w14:paraId="0CC81397" w14:textId="77777777" w:rsidR="00976C41" w:rsidRDefault="00976C41">
            <w:pPr>
              <w:snapToGrid w:val="0"/>
              <w:spacing w:line="336" w:lineRule="auto"/>
              <w:ind w:right="6" w:firstLine="510"/>
              <w:rPr>
                <w:rFonts w:ascii="仿宋_GB2312"/>
                <w:b/>
                <w:bCs/>
                <w:sz w:val="24"/>
                <w:szCs w:val="24"/>
              </w:rPr>
            </w:pPr>
          </w:p>
        </w:tc>
        <w:tc>
          <w:tcPr>
            <w:tcW w:w="1173" w:type="dxa"/>
          </w:tcPr>
          <w:p w14:paraId="72A43EB3" w14:textId="77777777" w:rsidR="00976C41" w:rsidRDefault="00976C41">
            <w:pPr>
              <w:snapToGrid w:val="0"/>
              <w:spacing w:line="336" w:lineRule="auto"/>
              <w:ind w:right="6" w:firstLine="510"/>
              <w:rPr>
                <w:rFonts w:ascii="仿宋_GB2312"/>
                <w:b/>
                <w:bCs/>
                <w:sz w:val="24"/>
                <w:szCs w:val="24"/>
              </w:rPr>
            </w:pPr>
          </w:p>
        </w:tc>
        <w:tc>
          <w:tcPr>
            <w:tcW w:w="1121" w:type="dxa"/>
          </w:tcPr>
          <w:p w14:paraId="220657BC" w14:textId="77777777" w:rsidR="00976C41" w:rsidRDefault="00976C41">
            <w:pPr>
              <w:snapToGrid w:val="0"/>
              <w:spacing w:line="336" w:lineRule="auto"/>
              <w:ind w:right="6" w:firstLine="510"/>
              <w:rPr>
                <w:rFonts w:ascii="仿宋_GB2312"/>
                <w:b/>
                <w:bCs/>
                <w:sz w:val="24"/>
                <w:szCs w:val="24"/>
              </w:rPr>
            </w:pPr>
          </w:p>
        </w:tc>
        <w:tc>
          <w:tcPr>
            <w:tcW w:w="1121" w:type="dxa"/>
          </w:tcPr>
          <w:p w14:paraId="686080C4" w14:textId="77777777" w:rsidR="00976C41" w:rsidRDefault="00976C41">
            <w:pPr>
              <w:snapToGrid w:val="0"/>
              <w:spacing w:line="336" w:lineRule="auto"/>
              <w:ind w:right="6" w:firstLine="510"/>
              <w:rPr>
                <w:rFonts w:ascii="仿宋_GB2312"/>
                <w:b/>
                <w:bCs/>
                <w:sz w:val="24"/>
                <w:szCs w:val="24"/>
              </w:rPr>
            </w:pPr>
          </w:p>
        </w:tc>
      </w:tr>
    </w:tbl>
    <w:p w14:paraId="71F43796" w14:textId="77777777" w:rsidR="00976C41" w:rsidRDefault="00976C41">
      <w:pPr>
        <w:widowControl/>
        <w:ind w:firstLineChars="0" w:firstLine="0"/>
        <w:jc w:val="left"/>
        <w:rPr>
          <w:rFonts w:ascii="黑体" w:eastAsia="黑体"/>
        </w:rPr>
      </w:pPr>
    </w:p>
    <w:p w14:paraId="410561B0" w14:textId="77777777" w:rsidR="00976C41" w:rsidRDefault="00976C41">
      <w:pPr>
        <w:widowControl/>
        <w:ind w:firstLineChars="0" w:firstLine="0"/>
        <w:jc w:val="left"/>
        <w:rPr>
          <w:rFonts w:ascii="黑体" w:eastAsia="黑体"/>
        </w:rPr>
      </w:pPr>
    </w:p>
    <w:p w14:paraId="068181DF" w14:textId="77777777" w:rsidR="00976C41" w:rsidRDefault="00976C41">
      <w:pPr>
        <w:widowControl/>
        <w:ind w:firstLineChars="0" w:firstLine="0"/>
        <w:jc w:val="left"/>
        <w:rPr>
          <w:rFonts w:ascii="黑体" w:eastAsia="黑体"/>
        </w:rPr>
      </w:pPr>
    </w:p>
    <w:p w14:paraId="315FEED3" w14:textId="77777777" w:rsidR="00976C41" w:rsidRDefault="00976C41">
      <w:pPr>
        <w:widowControl/>
        <w:ind w:firstLineChars="0" w:firstLine="0"/>
        <w:jc w:val="left"/>
        <w:rPr>
          <w:rFonts w:ascii="黑体" w:eastAsia="黑体"/>
        </w:rPr>
      </w:pPr>
    </w:p>
    <w:p w14:paraId="4859F1F0" w14:textId="77777777" w:rsidR="00976C41" w:rsidRDefault="008A3D36">
      <w:pPr>
        <w:widowControl/>
        <w:ind w:firstLineChars="0" w:firstLine="0"/>
        <w:jc w:val="left"/>
        <w:rPr>
          <w:rFonts w:ascii="黑体" w:eastAsia="黑体"/>
        </w:rPr>
      </w:pPr>
      <w:r>
        <w:rPr>
          <w:rFonts w:ascii="黑体" w:eastAsia="黑体" w:hint="eastAsia"/>
        </w:rPr>
        <w:t>十、其他重要成果及业绩、贡献（不超过</w:t>
      </w:r>
      <w:r>
        <w:rPr>
          <w:rFonts w:ascii="黑体" w:eastAsia="黑体"/>
        </w:rPr>
        <w:t>450字）</w:t>
      </w:r>
    </w:p>
    <w:tbl>
      <w:tblPr>
        <w:tblW w:w="1048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80"/>
      </w:tblGrid>
      <w:tr w:rsidR="00976C41" w14:paraId="402CDAC6" w14:textId="77777777" w:rsidTr="00D30C6F">
        <w:trPr>
          <w:trHeight w:hRule="exact" w:val="12072"/>
          <w:jc w:val="center"/>
        </w:trPr>
        <w:tc>
          <w:tcPr>
            <w:tcW w:w="10480" w:type="dxa"/>
            <w:tcBorders>
              <w:top w:val="single" w:sz="4" w:space="0" w:color="auto"/>
              <w:left w:val="single" w:sz="4" w:space="0" w:color="auto"/>
              <w:right w:val="single" w:sz="4" w:space="0" w:color="auto"/>
            </w:tcBorders>
          </w:tcPr>
          <w:p w14:paraId="35C1C211" w14:textId="77777777" w:rsidR="00B944CC" w:rsidRPr="00AF5DA8" w:rsidRDefault="00B944CC"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hint="eastAsia"/>
                <w:spacing w:val="2"/>
                <w:sz w:val="24"/>
                <w:szCs w:val="24"/>
              </w:rPr>
              <w:lastRenderedPageBreak/>
              <w:t>1</w:t>
            </w:r>
            <w:r w:rsidRPr="00AF5DA8">
              <w:rPr>
                <w:rFonts w:ascii="宋体" w:hAnsi="Courier New"/>
                <w:spacing w:val="2"/>
                <w:sz w:val="24"/>
                <w:szCs w:val="24"/>
              </w:rPr>
              <w:t>.</w:t>
            </w:r>
            <w:r w:rsidRPr="00AF5DA8">
              <w:rPr>
                <w:rFonts w:ascii="宋体" w:hAnsi="Courier New" w:hint="eastAsia"/>
                <w:spacing w:val="2"/>
                <w:sz w:val="24"/>
                <w:szCs w:val="24"/>
              </w:rPr>
              <w:t>执笔及参编多项中国疾病指南</w:t>
            </w:r>
            <w:r w:rsidRPr="00AF5DA8">
              <w:rPr>
                <w:rFonts w:ascii="宋体" w:hAnsi="Courier New" w:hint="eastAsia"/>
                <w:spacing w:val="2"/>
                <w:sz w:val="24"/>
                <w:szCs w:val="24"/>
              </w:rPr>
              <w:t>/</w:t>
            </w:r>
            <w:r w:rsidRPr="00AF5DA8">
              <w:rPr>
                <w:rFonts w:ascii="宋体" w:hAnsi="Courier New" w:hint="eastAsia"/>
                <w:spacing w:val="2"/>
                <w:sz w:val="24"/>
                <w:szCs w:val="24"/>
              </w:rPr>
              <w:t>共识，规范国内诊疗。</w:t>
            </w:r>
          </w:p>
          <w:p w14:paraId="653EE4F5" w14:textId="16BB77A8" w:rsidR="00B944CC" w:rsidRPr="00AF5DA8" w:rsidRDefault="00B944CC"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hint="eastAsia"/>
                <w:spacing w:val="2"/>
                <w:sz w:val="24"/>
                <w:szCs w:val="24"/>
              </w:rPr>
              <w:t>执笔</w:t>
            </w:r>
            <w:r w:rsidRPr="00AF5DA8">
              <w:rPr>
                <w:rFonts w:ascii="宋体" w:hAnsi="Courier New" w:hint="eastAsia"/>
                <w:spacing w:val="2"/>
                <w:sz w:val="24"/>
                <w:szCs w:val="24"/>
              </w:rPr>
              <w:t>2</w:t>
            </w:r>
            <w:r w:rsidRPr="00AF5DA8">
              <w:rPr>
                <w:rFonts w:ascii="宋体" w:hAnsi="Courier New" w:hint="eastAsia"/>
                <w:spacing w:val="2"/>
                <w:sz w:val="24"/>
                <w:szCs w:val="24"/>
              </w:rPr>
              <w:t>项：</w:t>
            </w:r>
          </w:p>
          <w:p w14:paraId="22D1A903" w14:textId="77777777" w:rsidR="00B944CC" w:rsidRPr="00AF5DA8" w:rsidRDefault="00B944CC"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hint="eastAsia"/>
                <w:spacing w:val="2"/>
                <w:sz w:val="24"/>
                <w:szCs w:val="24"/>
              </w:rPr>
              <w:t>《药物代谢动力学指导血友病</w:t>
            </w:r>
            <w:r w:rsidRPr="00AF5DA8">
              <w:rPr>
                <w:rFonts w:ascii="宋体" w:hAnsi="Courier New" w:hint="eastAsia"/>
                <w:spacing w:val="2"/>
                <w:sz w:val="24"/>
                <w:szCs w:val="24"/>
              </w:rPr>
              <w:t>A</w:t>
            </w:r>
            <w:r w:rsidRPr="00AF5DA8">
              <w:rPr>
                <w:rFonts w:ascii="宋体" w:hAnsi="Courier New" w:hint="eastAsia"/>
                <w:spacing w:val="2"/>
                <w:sz w:val="24"/>
                <w:szCs w:val="24"/>
              </w:rPr>
              <w:t>治疗的中国专家共识（</w:t>
            </w:r>
            <w:r w:rsidRPr="00AF5DA8">
              <w:rPr>
                <w:rFonts w:ascii="宋体" w:hAnsi="Courier New" w:hint="eastAsia"/>
                <w:spacing w:val="2"/>
                <w:sz w:val="24"/>
                <w:szCs w:val="24"/>
              </w:rPr>
              <w:t>2021</w:t>
            </w:r>
            <w:r w:rsidRPr="00AF5DA8">
              <w:rPr>
                <w:rFonts w:ascii="宋体" w:hAnsi="Courier New" w:hint="eastAsia"/>
                <w:spacing w:val="2"/>
                <w:sz w:val="24"/>
                <w:szCs w:val="24"/>
              </w:rPr>
              <w:t>年）》</w:t>
            </w:r>
          </w:p>
          <w:p w14:paraId="30EA2D1E" w14:textId="00D0E280" w:rsidR="00B944CC" w:rsidRPr="00AF5DA8" w:rsidRDefault="00B944CC"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spacing w:val="2"/>
                <w:sz w:val="24"/>
                <w:szCs w:val="24"/>
              </w:rPr>
              <w:t>《血友病合并抑制物诊治中国指南</w:t>
            </w:r>
            <w:r w:rsidRPr="00AF5DA8">
              <w:rPr>
                <w:rFonts w:ascii="宋体" w:hAnsi="Courier New"/>
                <w:spacing w:val="2"/>
                <w:sz w:val="24"/>
                <w:szCs w:val="24"/>
              </w:rPr>
              <w:t>(2023</w:t>
            </w:r>
            <w:r w:rsidRPr="00AF5DA8">
              <w:rPr>
                <w:rFonts w:ascii="宋体" w:hAnsi="Courier New"/>
                <w:spacing w:val="2"/>
                <w:sz w:val="24"/>
                <w:szCs w:val="24"/>
              </w:rPr>
              <w:t>版</w:t>
            </w:r>
            <w:r w:rsidRPr="00AF5DA8">
              <w:rPr>
                <w:rFonts w:ascii="宋体" w:hAnsi="Courier New"/>
                <w:spacing w:val="2"/>
                <w:sz w:val="24"/>
                <w:szCs w:val="24"/>
              </w:rPr>
              <w:t>)</w:t>
            </w:r>
            <w:r w:rsidRPr="00AF5DA8">
              <w:rPr>
                <w:rFonts w:ascii="宋体" w:hAnsi="Courier New"/>
                <w:spacing w:val="2"/>
                <w:sz w:val="24"/>
                <w:szCs w:val="24"/>
              </w:rPr>
              <w:t>》</w:t>
            </w:r>
          </w:p>
          <w:p w14:paraId="1C636910" w14:textId="5C52D169" w:rsidR="00B944CC" w:rsidRPr="00AF5DA8" w:rsidRDefault="00B944CC"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hint="eastAsia"/>
                <w:spacing w:val="2"/>
                <w:sz w:val="24"/>
                <w:szCs w:val="24"/>
              </w:rPr>
              <w:t>参编</w:t>
            </w:r>
            <w:r w:rsidR="008B5752" w:rsidRPr="00AF5DA8">
              <w:rPr>
                <w:rFonts w:ascii="宋体" w:hAnsi="Courier New"/>
                <w:spacing w:val="2"/>
                <w:sz w:val="24"/>
                <w:szCs w:val="24"/>
              </w:rPr>
              <w:t>2</w:t>
            </w:r>
            <w:r w:rsidRPr="00AF5DA8">
              <w:rPr>
                <w:rFonts w:ascii="宋体" w:hAnsi="Courier New" w:hint="eastAsia"/>
                <w:spacing w:val="2"/>
                <w:sz w:val="24"/>
                <w:szCs w:val="24"/>
              </w:rPr>
              <w:t>项：</w:t>
            </w:r>
          </w:p>
          <w:p w14:paraId="1AE2085B" w14:textId="77777777" w:rsidR="00B944CC" w:rsidRPr="00AF5DA8" w:rsidRDefault="00B944CC"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hint="eastAsia"/>
                <w:spacing w:val="2"/>
                <w:sz w:val="24"/>
                <w:szCs w:val="24"/>
              </w:rPr>
              <w:t>《获得性血友病</w:t>
            </w:r>
            <w:r w:rsidRPr="00AF5DA8">
              <w:rPr>
                <w:rFonts w:ascii="宋体" w:hAnsi="Courier New" w:hint="eastAsia"/>
                <w:spacing w:val="2"/>
                <w:sz w:val="24"/>
                <w:szCs w:val="24"/>
              </w:rPr>
              <w:t>A</w:t>
            </w:r>
            <w:r w:rsidRPr="00AF5DA8">
              <w:rPr>
                <w:rFonts w:ascii="宋体" w:hAnsi="Courier New" w:hint="eastAsia"/>
                <w:spacing w:val="2"/>
                <w:sz w:val="24"/>
                <w:szCs w:val="24"/>
              </w:rPr>
              <w:t>诊断与治疗中国指南（</w:t>
            </w:r>
            <w:r w:rsidRPr="00AF5DA8">
              <w:rPr>
                <w:rFonts w:ascii="宋体" w:hAnsi="Courier New" w:hint="eastAsia"/>
                <w:spacing w:val="2"/>
                <w:sz w:val="24"/>
                <w:szCs w:val="24"/>
              </w:rPr>
              <w:t>2021</w:t>
            </w:r>
            <w:r w:rsidRPr="00AF5DA8">
              <w:rPr>
                <w:rFonts w:ascii="宋体" w:hAnsi="Courier New" w:hint="eastAsia"/>
                <w:spacing w:val="2"/>
                <w:sz w:val="24"/>
                <w:szCs w:val="24"/>
              </w:rPr>
              <w:t>年版）》</w:t>
            </w:r>
          </w:p>
          <w:p w14:paraId="1E6DF844" w14:textId="77777777" w:rsidR="00B944CC" w:rsidRPr="00AF5DA8" w:rsidRDefault="00B944CC"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hint="eastAsia"/>
                <w:spacing w:val="2"/>
                <w:sz w:val="24"/>
                <w:szCs w:val="24"/>
              </w:rPr>
              <w:t>《中国血友病骨科手术围手术期管理指南》</w:t>
            </w:r>
          </w:p>
          <w:p w14:paraId="7BDA0864" w14:textId="66076673" w:rsidR="00B944CC" w:rsidRPr="00AF5DA8" w:rsidRDefault="00B944CC"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hint="eastAsia"/>
                <w:spacing w:val="2"/>
                <w:sz w:val="24"/>
                <w:szCs w:val="24"/>
              </w:rPr>
              <w:t>2</w:t>
            </w:r>
            <w:r w:rsidRPr="00AF5DA8">
              <w:rPr>
                <w:rFonts w:ascii="宋体" w:hAnsi="Courier New"/>
                <w:spacing w:val="2"/>
                <w:sz w:val="24"/>
                <w:szCs w:val="24"/>
              </w:rPr>
              <w:t>.</w:t>
            </w:r>
            <w:r w:rsidR="008B5752" w:rsidRPr="00AF5DA8">
              <w:rPr>
                <w:rFonts w:ascii="宋体" w:hAnsi="Courier New" w:hint="eastAsia"/>
                <w:spacing w:val="2"/>
                <w:sz w:val="24"/>
                <w:szCs w:val="24"/>
              </w:rPr>
              <w:t>参与</w:t>
            </w:r>
            <w:r w:rsidRPr="00AF5DA8">
              <w:rPr>
                <w:rFonts w:ascii="宋体" w:hAnsi="Courier New" w:hint="eastAsia"/>
                <w:spacing w:val="2"/>
                <w:sz w:val="24"/>
                <w:szCs w:val="24"/>
              </w:rPr>
              <w:t>完成亚洲首个成功的血友病</w:t>
            </w:r>
            <w:r w:rsidRPr="00AF5DA8">
              <w:rPr>
                <w:rFonts w:ascii="宋体" w:hAnsi="Courier New" w:hint="eastAsia"/>
                <w:spacing w:val="2"/>
                <w:sz w:val="24"/>
                <w:szCs w:val="24"/>
              </w:rPr>
              <w:t>B</w:t>
            </w:r>
            <w:r w:rsidRPr="00AF5DA8">
              <w:rPr>
                <w:rFonts w:ascii="宋体" w:hAnsi="Courier New" w:hint="eastAsia"/>
                <w:spacing w:val="2"/>
                <w:sz w:val="24"/>
                <w:szCs w:val="24"/>
              </w:rPr>
              <w:t>基因治疗临床研究，开启中国血友病基因治疗新时代。</w:t>
            </w:r>
          </w:p>
          <w:p w14:paraId="404F94CC" w14:textId="2F0EF5C2" w:rsidR="0093049B" w:rsidRPr="00AF5DA8" w:rsidRDefault="0093049B" w:rsidP="0093049B">
            <w:pPr>
              <w:ind w:firstLineChars="0" w:firstLine="0"/>
              <w:rPr>
                <w:rFonts w:ascii="宋体" w:hAnsi="Courier New"/>
                <w:spacing w:val="2"/>
                <w:sz w:val="24"/>
                <w:szCs w:val="24"/>
              </w:rPr>
            </w:pPr>
            <w:r w:rsidRPr="00AF5DA8">
              <w:rPr>
                <w:rFonts w:ascii="宋体" w:hAnsi="Courier New" w:hint="eastAsia"/>
                <w:spacing w:val="2"/>
                <w:sz w:val="24"/>
                <w:szCs w:val="24"/>
              </w:rPr>
              <w:t>3.</w:t>
            </w:r>
            <w:r w:rsidRPr="00AF5DA8">
              <w:rPr>
                <w:rFonts w:ascii="宋体" w:hAnsi="Courier New" w:hint="eastAsia"/>
                <w:spacing w:val="2"/>
                <w:sz w:val="24"/>
                <w:szCs w:val="24"/>
              </w:rPr>
              <w:t>主持</w:t>
            </w:r>
            <w:r w:rsidR="00B944CC" w:rsidRPr="00AF5DA8">
              <w:rPr>
                <w:rFonts w:ascii="宋体" w:hAnsi="Courier New" w:hint="eastAsia"/>
                <w:spacing w:val="2"/>
                <w:sz w:val="24"/>
                <w:szCs w:val="24"/>
              </w:rPr>
              <w:t>完成中国血友病</w:t>
            </w:r>
            <w:r w:rsidR="00B944CC" w:rsidRPr="00AF5DA8">
              <w:rPr>
                <w:rFonts w:ascii="宋体" w:hAnsi="Courier New" w:hint="eastAsia"/>
                <w:spacing w:val="2"/>
                <w:sz w:val="24"/>
                <w:szCs w:val="24"/>
              </w:rPr>
              <w:t>A</w:t>
            </w:r>
            <w:r w:rsidR="00B944CC" w:rsidRPr="00AF5DA8">
              <w:rPr>
                <w:rFonts w:ascii="宋体" w:hAnsi="Courier New" w:hint="eastAsia"/>
                <w:spacing w:val="2"/>
                <w:sz w:val="24"/>
                <w:szCs w:val="24"/>
              </w:rPr>
              <w:t>及伴抑制物临床特征、分布及现状调查研究</w:t>
            </w:r>
            <w:r w:rsidRPr="00AF5DA8">
              <w:rPr>
                <w:rFonts w:ascii="宋体" w:hAnsi="Courier New" w:hint="eastAsia"/>
                <w:spacing w:val="2"/>
                <w:sz w:val="24"/>
                <w:szCs w:val="24"/>
              </w:rPr>
              <w:t>，并发表文章；</w:t>
            </w:r>
          </w:p>
          <w:p w14:paraId="15CE2898" w14:textId="20B23243" w:rsidR="008B5752" w:rsidRPr="00AF5DA8" w:rsidRDefault="0093049B" w:rsidP="0093049B">
            <w:pPr>
              <w:ind w:firstLineChars="0" w:firstLine="0"/>
              <w:rPr>
                <w:rFonts w:ascii="宋体" w:hAnsi="Courier New"/>
                <w:spacing w:val="2"/>
                <w:sz w:val="24"/>
                <w:szCs w:val="24"/>
              </w:rPr>
            </w:pPr>
            <w:r w:rsidRPr="00AF5DA8">
              <w:rPr>
                <w:rFonts w:ascii="宋体" w:hAnsi="Courier New"/>
                <w:spacing w:val="2"/>
                <w:sz w:val="24"/>
                <w:szCs w:val="24"/>
              </w:rPr>
              <w:t>4</w:t>
            </w:r>
            <w:r w:rsidRPr="00AF5DA8">
              <w:rPr>
                <w:rFonts w:ascii="宋体" w:hAnsi="Courier New" w:hint="eastAsia"/>
                <w:spacing w:val="2"/>
                <w:sz w:val="24"/>
                <w:szCs w:val="24"/>
              </w:rPr>
              <w:t>.</w:t>
            </w:r>
            <w:r w:rsidRPr="00AF5DA8">
              <w:rPr>
                <w:rFonts w:ascii="宋体" w:hAnsi="Courier New" w:hint="eastAsia"/>
                <w:spacing w:val="2"/>
                <w:sz w:val="24"/>
                <w:szCs w:val="24"/>
              </w:rPr>
              <w:t>主持研究并首次发现某些非编码</w:t>
            </w:r>
            <w:r w:rsidRPr="00AF5DA8">
              <w:rPr>
                <w:rFonts w:ascii="宋体" w:hAnsi="Courier New" w:hint="eastAsia"/>
                <w:spacing w:val="2"/>
                <w:sz w:val="24"/>
                <w:szCs w:val="24"/>
              </w:rPr>
              <w:t>R</w:t>
            </w:r>
            <w:r w:rsidRPr="00AF5DA8">
              <w:rPr>
                <w:rFonts w:ascii="宋体" w:hAnsi="Courier New"/>
                <w:spacing w:val="2"/>
                <w:sz w:val="24"/>
                <w:szCs w:val="24"/>
              </w:rPr>
              <w:t>NA</w:t>
            </w:r>
            <w:r w:rsidRPr="00AF5DA8">
              <w:rPr>
                <w:rFonts w:ascii="宋体" w:hAnsi="Courier New" w:hint="eastAsia"/>
                <w:spacing w:val="2"/>
                <w:sz w:val="24"/>
                <w:szCs w:val="24"/>
              </w:rPr>
              <w:t>参与血友病</w:t>
            </w:r>
            <w:r w:rsidRPr="00AF5DA8">
              <w:rPr>
                <w:rFonts w:ascii="宋体" w:hAnsi="Courier New" w:hint="eastAsia"/>
                <w:spacing w:val="2"/>
                <w:sz w:val="24"/>
                <w:szCs w:val="24"/>
              </w:rPr>
              <w:t>A</w:t>
            </w:r>
            <w:r w:rsidRPr="00AF5DA8">
              <w:rPr>
                <w:rFonts w:ascii="宋体" w:hAnsi="Courier New" w:hint="eastAsia"/>
                <w:spacing w:val="2"/>
                <w:sz w:val="24"/>
                <w:szCs w:val="24"/>
              </w:rPr>
              <w:t>患者抑制物的产生，同时首次发现抑制物患者甲基化水平与非抑制物患者的差异为抑制物的机制探索提供的新的思路，成果已发表。</w:t>
            </w:r>
          </w:p>
          <w:p w14:paraId="4650EF3E" w14:textId="254643EC" w:rsidR="00B944CC" w:rsidRPr="00AF5DA8" w:rsidRDefault="0093049B"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spacing w:val="2"/>
                <w:sz w:val="24"/>
                <w:szCs w:val="24"/>
              </w:rPr>
              <w:t>5</w:t>
            </w:r>
            <w:r w:rsidRPr="00AF5DA8">
              <w:rPr>
                <w:rFonts w:ascii="宋体" w:hAnsi="Courier New" w:hint="eastAsia"/>
                <w:spacing w:val="2"/>
                <w:sz w:val="24"/>
                <w:szCs w:val="24"/>
              </w:rPr>
              <w:t>.</w:t>
            </w:r>
            <w:r w:rsidRPr="00AF5DA8">
              <w:rPr>
                <w:rFonts w:ascii="宋体" w:hAnsi="Courier New" w:hint="eastAsia"/>
                <w:spacing w:val="2"/>
                <w:sz w:val="24"/>
                <w:szCs w:val="24"/>
              </w:rPr>
              <w:t>主持</w:t>
            </w:r>
            <w:r w:rsidR="008B5752" w:rsidRPr="00AF5DA8">
              <w:rPr>
                <w:rFonts w:ascii="宋体" w:hAnsi="Courier New" w:hint="eastAsia"/>
                <w:spacing w:val="2"/>
                <w:sz w:val="24"/>
                <w:szCs w:val="24"/>
              </w:rPr>
              <w:t>设计并完成首个获得性血友病</w:t>
            </w:r>
            <w:r w:rsidR="008B5752" w:rsidRPr="00AF5DA8">
              <w:rPr>
                <w:rFonts w:ascii="宋体" w:hAnsi="Courier New" w:hint="eastAsia"/>
                <w:spacing w:val="2"/>
                <w:sz w:val="24"/>
                <w:szCs w:val="24"/>
              </w:rPr>
              <w:t>A</w:t>
            </w:r>
            <w:r w:rsidR="008B5752" w:rsidRPr="00AF5DA8">
              <w:rPr>
                <w:rFonts w:ascii="宋体" w:hAnsi="Courier New" w:hint="eastAsia"/>
                <w:spacing w:val="2"/>
                <w:sz w:val="24"/>
                <w:szCs w:val="24"/>
              </w:rPr>
              <w:t>的随机对照研究</w:t>
            </w:r>
            <w:r w:rsidR="00912B74" w:rsidRPr="00AF5DA8">
              <w:rPr>
                <w:rFonts w:ascii="宋体" w:hAnsi="Courier New" w:hint="eastAsia"/>
                <w:spacing w:val="2"/>
                <w:sz w:val="24"/>
                <w:szCs w:val="24"/>
              </w:rPr>
              <w:t>，为指南制定提供高级别循证医学证据</w:t>
            </w:r>
            <w:r w:rsidRPr="00AF5DA8">
              <w:rPr>
                <w:rFonts w:ascii="宋体" w:hAnsi="Courier New" w:hint="eastAsia"/>
                <w:spacing w:val="2"/>
                <w:sz w:val="24"/>
                <w:szCs w:val="24"/>
              </w:rPr>
              <w:t>，成果已经发表</w:t>
            </w:r>
            <w:r w:rsidR="00B944CC" w:rsidRPr="00AF5DA8">
              <w:rPr>
                <w:rFonts w:ascii="宋体" w:hAnsi="Courier New" w:hint="eastAsia"/>
                <w:spacing w:val="2"/>
                <w:sz w:val="24"/>
                <w:szCs w:val="24"/>
              </w:rPr>
              <w:t>。</w:t>
            </w:r>
          </w:p>
          <w:p w14:paraId="65ADC2FB" w14:textId="148F92AB" w:rsidR="00912B74" w:rsidRPr="00AF5DA8" w:rsidRDefault="0093049B" w:rsidP="00B944CC">
            <w:pPr>
              <w:tabs>
                <w:tab w:val="left" w:pos="1328"/>
              </w:tabs>
              <w:spacing w:line="400" w:lineRule="exact"/>
              <w:ind w:firstLineChars="0" w:firstLine="0"/>
              <w:rPr>
                <w:rFonts w:ascii="宋体" w:hAnsi="Courier New"/>
                <w:spacing w:val="2"/>
                <w:sz w:val="24"/>
                <w:szCs w:val="24"/>
              </w:rPr>
            </w:pPr>
            <w:r w:rsidRPr="00AF5DA8">
              <w:rPr>
                <w:rFonts w:ascii="宋体" w:hAnsi="Courier New"/>
                <w:spacing w:val="2"/>
                <w:sz w:val="24"/>
                <w:szCs w:val="24"/>
              </w:rPr>
              <w:t>6</w:t>
            </w:r>
            <w:r w:rsidRPr="00AF5DA8">
              <w:rPr>
                <w:rFonts w:ascii="宋体" w:hAnsi="Courier New" w:hint="eastAsia"/>
                <w:spacing w:val="2"/>
                <w:sz w:val="24"/>
                <w:szCs w:val="24"/>
              </w:rPr>
              <w:t>.</w:t>
            </w:r>
            <w:r w:rsidRPr="00AF5DA8">
              <w:rPr>
                <w:rFonts w:ascii="宋体" w:hAnsi="Courier New" w:hint="eastAsia"/>
                <w:spacing w:val="2"/>
                <w:sz w:val="24"/>
                <w:szCs w:val="24"/>
              </w:rPr>
              <w:t>作为骨干完成</w:t>
            </w:r>
            <w:r w:rsidR="00912B74" w:rsidRPr="00AF5DA8">
              <w:rPr>
                <w:rFonts w:ascii="宋体" w:hAnsi="Courier New" w:hint="eastAsia"/>
                <w:spacing w:val="2"/>
                <w:sz w:val="24"/>
                <w:szCs w:val="24"/>
              </w:rPr>
              <w:t>F</w:t>
            </w:r>
            <w:r w:rsidR="00912B74" w:rsidRPr="00AF5DA8">
              <w:rPr>
                <w:rFonts w:ascii="宋体" w:hAnsi="Courier New"/>
                <w:spacing w:val="2"/>
                <w:sz w:val="24"/>
                <w:szCs w:val="24"/>
              </w:rPr>
              <w:t>X</w:t>
            </w:r>
            <w:r w:rsidR="00912B74" w:rsidRPr="00AF5DA8">
              <w:rPr>
                <w:rFonts w:ascii="宋体" w:hAnsi="Courier New" w:hint="eastAsia"/>
                <w:spacing w:val="2"/>
                <w:sz w:val="24"/>
                <w:szCs w:val="24"/>
              </w:rPr>
              <w:t>激活剂在血友病伴抑制物患者的临床试验，为此类患者治疗开辟新药</w:t>
            </w:r>
            <w:r w:rsidRPr="00AF5DA8">
              <w:rPr>
                <w:rFonts w:ascii="宋体" w:hAnsi="Courier New" w:hint="eastAsia"/>
                <w:spacing w:val="2"/>
                <w:sz w:val="24"/>
                <w:szCs w:val="24"/>
              </w:rPr>
              <w:t>，成果已发表</w:t>
            </w:r>
            <w:r w:rsidR="00912B74" w:rsidRPr="00AF5DA8">
              <w:rPr>
                <w:rFonts w:ascii="宋体" w:hAnsi="Courier New" w:hint="eastAsia"/>
                <w:spacing w:val="2"/>
                <w:sz w:val="24"/>
                <w:szCs w:val="24"/>
              </w:rPr>
              <w:t>。</w:t>
            </w:r>
          </w:p>
          <w:p w14:paraId="7865E1E8" w14:textId="43169EB9" w:rsidR="00C56027" w:rsidRPr="00AF5DA8" w:rsidRDefault="0093049B" w:rsidP="00C56027">
            <w:pPr>
              <w:ind w:firstLineChars="0" w:firstLine="0"/>
              <w:rPr>
                <w:rFonts w:ascii="宋体" w:hAnsi="Courier New"/>
                <w:spacing w:val="2"/>
                <w:sz w:val="24"/>
                <w:szCs w:val="24"/>
              </w:rPr>
            </w:pPr>
            <w:r w:rsidRPr="00AF5DA8">
              <w:rPr>
                <w:rFonts w:ascii="宋体" w:hAnsi="Courier New"/>
                <w:spacing w:val="2"/>
                <w:sz w:val="24"/>
                <w:szCs w:val="24"/>
              </w:rPr>
              <w:t>7</w:t>
            </w:r>
            <w:r w:rsidR="00C56027" w:rsidRPr="00AF5DA8">
              <w:rPr>
                <w:rFonts w:ascii="宋体" w:hAnsi="Courier New" w:hint="eastAsia"/>
                <w:spacing w:val="2"/>
                <w:sz w:val="24"/>
                <w:szCs w:val="24"/>
              </w:rPr>
              <w:t>.</w:t>
            </w:r>
            <w:r w:rsidR="00C56027" w:rsidRPr="00AF5DA8">
              <w:rPr>
                <w:rFonts w:ascii="宋体" w:hAnsi="Courier New" w:hint="eastAsia"/>
                <w:spacing w:val="2"/>
                <w:sz w:val="24"/>
                <w:szCs w:val="24"/>
              </w:rPr>
              <w:t>首次尝试</w:t>
            </w:r>
            <w:r w:rsidR="00C56027" w:rsidRPr="00AF5DA8">
              <w:rPr>
                <w:rFonts w:ascii="宋体" w:hAnsi="Courier New" w:hint="eastAsia"/>
                <w:spacing w:val="2"/>
                <w:sz w:val="24"/>
                <w:szCs w:val="24"/>
              </w:rPr>
              <w:t>C</w:t>
            </w:r>
            <w:r w:rsidR="00C56027" w:rsidRPr="00AF5DA8">
              <w:rPr>
                <w:rFonts w:ascii="宋体" w:hAnsi="Courier New"/>
                <w:spacing w:val="2"/>
                <w:sz w:val="24"/>
                <w:szCs w:val="24"/>
              </w:rPr>
              <w:t>D38</w:t>
            </w:r>
            <w:r w:rsidR="00C56027" w:rsidRPr="00AF5DA8">
              <w:rPr>
                <w:rFonts w:ascii="宋体" w:hAnsi="Courier New" w:hint="eastAsia"/>
                <w:spacing w:val="2"/>
                <w:sz w:val="24"/>
                <w:szCs w:val="24"/>
              </w:rPr>
              <w:t>单抗治疗难治性获得性血友病并取得良好疗效</w:t>
            </w:r>
            <w:r w:rsidRPr="00AF5DA8">
              <w:rPr>
                <w:rFonts w:ascii="宋体" w:hAnsi="Courier New" w:hint="eastAsia"/>
                <w:spacing w:val="2"/>
                <w:sz w:val="24"/>
                <w:szCs w:val="24"/>
              </w:rPr>
              <w:t>，成果已经发表。</w:t>
            </w:r>
          </w:p>
          <w:p w14:paraId="652E5A88" w14:textId="77777777" w:rsidR="00C56027" w:rsidRPr="00AF5DA8" w:rsidRDefault="00C56027" w:rsidP="00B944CC">
            <w:pPr>
              <w:tabs>
                <w:tab w:val="left" w:pos="1328"/>
              </w:tabs>
              <w:spacing w:line="400" w:lineRule="exact"/>
              <w:ind w:firstLineChars="0" w:firstLine="0"/>
              <w:rPr>
                <w:rFonts w:ascii="仿宋" w:eastAsia="仿宋" w:hAnsi="仿宋"/>
                <w:sz w:val="24"/>
                <w:szCs w:val="24"/>
              </w:rPr>
            </w:pPr>
          </w:p>
          <w:p w14:paraId="3DA3637F" w14:textId="1B1E0CBB" w:rsidR="00976C41" w:rsidRDefault="00976C41" w:rsidP="00B944CC">
            <w:pPr>
              <w:tabs>
                <w:tab w:val="left" w:pos="1328"/>
              </w:tabs>
              <w:spacing w:line="400" w:lineRule="exact"/>
              <w:ind w:firstLineChars="0" w:firstLine="0"/>
              <w:rPr>
                <w:sz w:val="28"/>
              </w:rPr>
            </w:pPr>
          </w:p>
        </w:tc>
      </w:tr>
      <w:bookmarkEnd w:id="0"/>
    </w:tbl>
    <w:p w14:paraId="13D1BD64" w14:textId="77777777" w:rsidR="00976C41" w:rsidRDefault="00976C41">
      <w:pPr>
        <w:widowControl/>
        <w:ind w:firstLineChars="0" w:firstLine="0"/>
        <w:jc w:val="left"/>
        <w:rPr>
          <w:rFonts w:ascii="黑体" w:eastAsia="黑体"/>
        </w:rPr>
      </w:pPr>
    </w:p>
    <w:tbl>
      <w:tblPr>
        <w:tblpPr w:leftFromText="180" w:rightFromText="180" w:vertAnchor="text" w:horzAnchor="margin" w:tblpY="1016"/>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D30C6F" w14:paraId="4338449C" w14:textId="77777777" w:rsidTr="00D30C6F">
        <w:trPr>
          <w:trHeight w:hRule="exact" w:val="13732"/>
        </w:trPr>
        <w:tc>
          <w:tcPr>
            <w:tcW w:w="9712" w:type="dxa"/>
          </w:tcPr>
          <w:p w14:paraId="76012079" w14:textId="77777777" w:rsidR="00D30C6F" w:rsidRDefault="00D30C6F" w:rsidP="00D30C6F">
            <w:pPr>
              <w:pStyle w:val="a6"/>
              <w:spacing w:line="390" w:lineRule="exact"/>
              <w:rPr>
                <w:spacing w:val="2"/>
              </w:rPr>
            </w:pPr>
            <w:bookmarkStart w:id="1" w:name="_Hlk149125858"/>
            <w:r>
              <w:rPr>
                <w:rFonts w:hint="eastAsia"/>
                <w:spacing w:val="2"/>
              </w:rPr>
              <w:lastRenderedPageBreak/>
              <w:t>（对个人的思想政治表现、学术科研诚信以及业务能力水平等进行综合评价。）</w:t>
            </w:r>
          </w:p>
          <w:p w14:paraId="2447C6A8" w14:textId="77777777" w:rsidR="00D30C6F" w:rsidRPr="00AF5DA8" w:rsidRDefault="00D30C6F" w:rsidP="00D30C6F">
            <w:pPr>
              <w:widowControl/>
              <w:ind w:firstLine="516"/>
              <w:jc w:val="left"/>
              <w:rPr>
                <w:rFonts w:ascii="宋体" w:hAnsi="Courier New"/>
                <w:spacing w:val="2"/>
                <w:sz w:val="24"/>
                <w:szCs w:val="24"/>
              </w:rPr>
            </w:pPr>
            <w:r w:rsidRPr="00AF5DA8">
              <w:rPr>
                <w:rFonts w:ascii="宋体" w:hAnsi="Courier New" w:hint="eastAsia"/>
                <w:spacing w:val="2"/>
                <w:sz w:val="24"/>
                <w:szCs w:val="24"/>
              </w:rPr>
              <w:t>在思想上，本人拥护共产党的领导，自觉维护党的权威和坚持党对一切工作的领导。坚持正确的世界观、人生观、价值观，并用以指导自己的学习、工作和生活实践。热爱祖国、热爱党、热爱社会主义。</w:t>
            </w:r>
          </w:p>
          <w:p w14:paraId="709CE8E1" w14:textId="77777777" w:rsidR="00D30C6F" w:rsidRPr="00AF5DA8" w:rsidRDefault="00D30C6F" w:rsidP="00D30C6F">
            <w:pPr>
              <w:widowControl/>
              <w:ind w:firstLine="516"/>
              <w:jc w:val="left"/>
              <w:rPr>
                <w:rFonts w:ascii="宋体" w:hAnsi="Courier New"/>
                <w:spacing w:val="2"/>
                <w:sz w:val="24"/>
                <w:szCs w:val="24"/>
              </w:rPr>
            </w:pPr>
            <w:r w:rsidRPr="00AF5DA8">
              <w:rPr>
                <w:rFonts w:ascii="宋体" w:hAnsi="Courier New" w:hint="eastAsia"/>
                <w:spacing w:val="2"/>
                <w:sz w:val="24"/>
                <w:szCs w:val="24"/>
              </w:rPr>
              <w:t>在临床工作中，保持良好医德医风，不收红包，不乱开药，不做不必要的检查，时刻谨记并贯彻执行</w:t>
            </w:r>
            <w:r w:rsidRPr="00AF5DA8">
              <w:rPr>
                <w:rFonts w:ascii="宋体" w:hAnsi="Courier New" w:hint="eastAsia"/>
                <w:spacing w:val="2"/>
                <w:sz w:val="24"/>
                <w:szCs w:val="24"/>
              </w:rPr>
              <w:t>9</w:t>
            </w:r>
            <w:r w:rsidRPr="00AF5DA8">
              <w:rPr>
                <w:rFonts w:ascii="宋体" w:hAnsi="Courier New" w:hint="eastAsia"/>
                <w:spacing w:val="2"/>
                <w:sz w:val="24"/>
                <w:szCs w:val="24"/>
              </w:rPr>
              <w:t>不准；科研工作中，严格保证各个环节的真实性，不弄虚作假，严格遵守科研以及学术诚信。</w:t>
            </w:r>
          </w:p>
          <w:p w14:paraId="4E9EF560" w14:textId="0CC9C7C8" w:rsidR="00D30C6F" w:rsidRPr="00D30C6F" w:rsidRDefault="00D30C6F" w:rsidP="00D30C6F">
            <w:pPr>
              <w:widowControl/>
              <w:ind w:firstLine="516"/>
              <w:jc w:val="left"/>
              <w:rPr>
                <w:rFonts w:ascii="宋体" w:hAnsi="Courier New"/>
                <w:spacing w:val="2"/>
                <w:szCs w:val="20"/>
              </w:rPr>
            </w:pPr>
            <w:r w:rsidRPr="00AF5DA8">
              <w:rPr>
                <w:rFonts w:ascii="宋体" w:hAnsi="Courier New" w:hint="eastAsia"/>
                <w:spacing w:val="2"/>
                <w:sz w:val="24"/>
                <w:szCs w:val="24"/>
              </w:rPr>
              <w:t>业务能力方面，诊治过多例内科及血液科常见病、多发病，进行了多种内科常规操作，并在科室领导的带领下参与科室常规事务，较好地履行了岗位职责；</w:t>
            </w:r>
            <w:proofErr w:type="gramStart"/>
            <w:r w:rsidRPr="00AF5DA8">
              <w:rPr>
                <w:rFonts w:ascii="宋体" w:hAnsi="Courier New" w:hint="eastAsia"/>
                <w:spacing w:val="2"/>
                <w:sz w:val="24"/>
                <w:szCs w:val="24"/>
              </w:rPr>
              <w:t>按带教标准</w:t>
            </w:r>
            <w:proofErr w:type="gramEnd"/>
            <w:r w:rsidRPr="00AF5DA8">
              <w:rPr>
                <w:rFonts w:ascii="宋体" w:hAnsi="Courier New" w:hint="eastAsia"/>
                <w:spacing w:val="2"/>
                <w:sz w:val="24"/>
                <w:szCs w:val="24"/>
              </w:rPr>
              <w:t>指导研究生、</w:t>
            </w:r>
            <w:proofErr w:type="gramStart"/>
            <w:r w:rsidRPr="00AF5DA8">
              <w:rPr>
                <w:rFonts w:ascii="宋体" w:hAnsi="Courier New" w:hint="eastAsia"/>
                <w:spacing w:val="2"/>
                <w:sz w:val="24"/>
                <w:szCs w:val="24"/>
              </w:rPr>
              <w:t>规</w:t>
            </w:r>
            <w:proofErr w:type="gramEnd"/>
            <w:r w:rsidRPr="00AF5DA8">
              <w:rPr>
                <w:rFonts w:ascii="宋体" w:hAnsi="Courier New" w:hint="eastAsia"/>
                <w:spacing w:val="2"/>
                <w:sz w:val="24"/>
                <w:szCs w:val="24"/>
              </w:rPr>
              <w:t>培及进修医生，以服务于更多的患者。</w:t>
            </w:r>
            <w:r w:rsidRPr="00AF5DA8">
              <w:rPr>
                <w:rFonts w:ascii="宋体" w:hAnsi="Courier New"/>
                <w:spacing w:val="2"/>
                <w:sz w:val="24"/>
                <w:szCs w:val="24"/>
              </w:rPr>
              <w:t xml:space="preserve"> </w:t>
            </w:r>
          </w:p>
        </w:tc>
      </w:tr>
    </w:tbl>
    <w:p w14:paraId="705B6889" w14:textId="77168BDA" w:rsidR="00976C41" w:rsidRDefault="008A3D36">
      <w:pPr>
        <w:widowControl/>
        <w:ind w:firstLineChars="0" w:firstLine="0"/>
        <w:jc w:val="left"/>
        <w:rPr>
          <w:rFonts w:ascii="黑体" w:eastAsia="黑体"/>
        </w:rPr>
      </w:pPr>
      <w:r>
        <w:rPr>
          <w:rFonts w:ascii="黑体" w:eastAsia="黑体" w:hint="eastAsia"/>
        </w:rPr>
        <w:t>十一、自我评价（限</w:t>
      </w:r>
      <w:r>
        <w:rPr>
          <w:rFonts w:ascii="黑体" w:eastAsia="黑体"/>
        </w:rPr>
        <w:t>450</w:t>
      </w:r>
      <w:r>
        <w:rPr>
          <w:rFonts w:ascii="黑体" w:eastAsia="黑体" w:hint="eastAsia"/>
        </w:rPr>
        <w:t>字）</w:t>
      </w:r>
    </w:p>
    <w:bookmarkEnd w:id="1"/>
    <w:p w14:paraId="5FFDFFC5" w14:textId="79A38D8A" w:rsidR="00976C41" w:rsidRDefault="008A3D36">
      <w:pPr>
        <w:widowControl/>
        <w:spacing w:afterLines="50" w:after="289"/>
        <w:ind w:firstLineChars="0" w:firstLine="0"/>
        <w:jc w:val="left"/>
      </w:pPr>
      <w:r>
        <w:rPr>
          <w:rFonts w:ascii="黑体" w:eastAsia="黑体" w:hint="eastAsia"/>
        </w:rPr>
        <w:lastRenderedPageBreak/>
        <w:t>十二、当前从事的科研工作概况（限500字）</w:t>
      </w:r>
    </w:p>
    <w:tbl>
      <w:tblPr>
        <w:tblW w:w="927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75"/>
      </w:tblGrid>
      <w:tr w:rsidR="00976C41" w14:paraId="6B7E5C98" w14:textId="77777777" w:rsidTr="0093049B">
        <w:trPr>
          <w:trHeight w:hRule="exact" w:val="11185"/>
          <w:jc w:val="center"/>
        </w:trPr>
        <w:tc>
          <w:tcPr>
            <w:tcW w:w="9275" w:type="dxa"/>
            <w:tcBorders>
              <w:top w:val="single" w:sz="4" w:space="0" w:color="auto"/>
              <w:left w:val="single" w:sz="4" w:space="0" w:color="auto"/>
              <w:bottom w:val="single" w:sz="4" w:space="0" w:color="auto"/>
              <w:right w:val="single" w:sz="4" w:space="0" w:color="auto"/>
            </w:tcBorders>
          </w:tcPr>
          <w:p w14:paraId="0BB27596" w14:textId="77777777" w:rsidR="00976C41" w:rsidRDefault="008A3D36">
            <w:pPr>
              <w:pStyle w:val="a6"/>
              <w:spacing w:line="390" w:lineRule="exact"/>
              <w:ind w:firstLine="488"/>
              <w:rPr>
                <w:spacing w:val="2"/>
              </w:rPr>
            </w:pPr>
            <w:r>
              <w:rPr>
                <w:rFonts w:hint="eastAsia"/>
                <w:spacing w:val="2"/>
              </w:rPr>
              <w:t>（主要内容为申报人选从开始工作至今，在</w:t>
            </w:r>
            <w:r>
              <w:rPr>
                <w:rFonts w:cs="Courier New" w:hint="eastAsia"/>
              </w:rPr>
              <w:t>相关研究方向的主要科研产出及成果转化情况，团队建设情况、现有科研条件及环境</w:t>
            </w:r>
            <w:r>
              <w:rPr>
                <w:rFonts w:hint="eastAsia"/>
                <w:spacing w:val="2"/>
              </w:rPr>
              <w:t>。）</w:t>
            </w:r>
          </w:p>
          <w:p w14:paraId="5D8AD956" w14:textId="77777777" w:rsidR="0093049B" w:rsidRPr="00AF5DA8" w:rsidRDefault="00D30C6F" w:rsidP="005B1894">
            <w:pPr>
              <w:widowControl/>
              <w:ind w:firstLine="516"/>
              <w:jc w:val="left"/>
              <w:rPr>
                <w:rFonts w:ascii="宋体" w:hAnsi="Courier New"/>
                <w:spacing w:val="2"/>
                <w:sz w:val="24"/>
                <w:szCs w:val="24"/>
              </w:rPr>
            </w:pPr>
            <w:r w:rsidRPr="00AF5DA8">
              <w:rPr>
                <w:rFonts w:ascii="宋体" w:hAnsi="Courier New" w:hint="eastAsia"/>
                <w:spacing w:val="2"/>
                <w:sz w:val="24"/>
                <w:szCs w:val="24"/>
              </w:rPr>
              <w:t>申请人一直从事血液病尤其是出凝血相关疾病的临床工作及科研。目前依托于国家血液系统疾病临床研究中心、血液与健康全国重点实验室国家级平台以及中国医学科学院血液病基因治疗重点实验室以及天津市血液病基因治疗重点研究室、血栓止血诊疗中心进行临床及科研工作，拥有不同层次临床及科研人员组成的团队。</w:t>
            </w:r>
          </w:p>
          <w:p w14:paraId="4D299238" w14:textId="54DA80C5" w:rsidR="0093049B" w:rsidRPr="00AF5DA8" w:rsidRDefault="00D30C6F" w:rsidP="005B1894">
            <w:pPr>
              <w:widowControl/>
              <w:ind w:firstLine="516"/>
              <w:jc w:val="left"/>
              <w:rPr>
                <w:rFonts w:ascii="宋体" w:hAnsi="Courier New"/>
                <w:spacing w:val="2"/>
                <w:sz w:val="24"/>
                <w:szCs w:val="24"/>
              </w:rPr>
            </w:pPr>
            <w:r w:rsidRPr="00AF5DA8">
              <w:rPr>
                <w:rFonts w:ascii="宋体" w:hAnsi="Courier New" w:hint="eastAsia"/>
                <w:spacing w:val="2"/>
                <w:sz w:val="24"/>
                <w:szCs w:val="24"/>
              </w:rPr>
              <w:t>目前</w:t>
            </w:r>
            <w:r w:rsidR="0093049B" w:rsidRPr="00AF5DA8">
              <w:rPr>
                <w:rFonts w:ascii="宋体" w:hAnsi="Courier New" w:hint="eastAsia"/>
                <w:spacing w:val="2"/>
                <w:sz w:val="24"/>
                <w:szCs w:val="24"/>
              </w:rPr>
              <w:t>作为</w:t>
            </w:r>
            <w:r w:rsidRPr="00AF5DA8">
              <w:rPr>
                <w:rFonts w:ascii="宋体" w:hAnsi="Courier New" w:hint="eastAsia"/>
                <w:spacing w:val="2"/>
                <w:sz w:val="24"/>
                <w:szCs w:val="24"/>
              </w:rPr>
              <w:t>研究骨干参与</w:t>
            </w:r>
            <w:r w:rsidRPr="00AF5DA8">
              <w:rPr>
                <w:rFonts w:ascii="宋体" w:hAnsi="Courier New" w:hint="eastAsia"/>
                <w:spacing w:val="2"/>
                <w:sz w:val="24"/>
                <w:szCs w:val="24"/>
              </w:rPr>
              <w:t>2</w:t>
            </w:r>
            <w:r w:rsidRPr="00AF5DA8">
              <w:rPr>
                <w:rFonts w:ascii="宋体" w:hAnsi="Courier New"/>
                <w:spacing w:val="2"/>
                <w:sz w:val="24"/>
                <w:szCs w:val="24"/>
              </w:rPr>
              <w:t>0</w:t>
            </w:r>
            <w:r w:rsidRPr="00AF5DA8">
              <w:rPr>
                <w:rFonts w:ascii="宋体" w:hAnsi="Courier New" w:hint="eastAsia"/>
                <w:spacing w:val="2"/>
                <w:sz w:val="24"/>
                <w:szCs w:val="24"/>
              </w:rPr>
              <w:t>-</w:t>
            </w:r>
            <w:r w:rsidRPr="00AF5DA8">
              <w:rPr>
                <w:rFonts w:ascii="宋体" w:hAnsi="Courier New"/>
                <w:spacing w:val="2"/>
                <w:sz w:val="24"/>
                <w:szCs w:val="24"/>
              </w:rPr>
              <w:t>30</w:t>
            </w:r>
            <w:r w:rsidRPr="00AF5DA8">
              <w:rPr>
                <w:rFonts w:ascii="宋体" w:hAnsi="Courier New" w:hint="eastAsia"/>
                <w:spacing w:val="2"/>
                <w:sz w:val="24"/>
                <w:szCs w:val="24"/>
              </w:rPr>
              <w:t>项全球以及全国多中心新药临床试验，疾病范围包括免疫性血小板减少症、血友病</w:t>
            </w:r>
            <w:r w:rsidRPr="00AF5DA8">
              <w:rPr>
                <w:rFonts w:ascii="宋体" w:hAnsi="Courier New" w:hint="eastAsia"/>
                <w:spacing w:val="2"/>
                <w:sz w:val="24"/>
                <w:szCs w:val="24"/>
              </w:rPr>
              <w:t>A</w:t>
            </w:r>
            <w:r w:rsidRPr="00AF5DA8">
              <w:rPr>
                <w:rFonts w:ascii="宋体" w:hAnsi="Courier New"/>
                <w:spacing w:val="2"/>
                <w:sz w:val="24"/>
                <w:szCs w:val="24"/>
              </w:rPr>
              <w:t>/B</w:t>
            </w:r>
            <w:r w:rsidRPr="00AF5DA8">
              <w:rPr>
                <w:rFonts w:ascii="宋体" w:hAnsi="Courier New" w:hint="eastAsia"/>
                <w:spacing w:val="2"/>
                <w:sz w:val="24"/>
                <w:szCs w:val="24"/>
              </w:rPr>
              <w:t>，血友病</w:t>
            </w:r>
            <w:r w:rsidRPr="00AF5DA8">
              <w:rPr>
                <w:rFonts w:ascii="宋体" w:hAnsi="Courier New" w:hint="eastAsia"/>
                <w:spacing w:val="2"/>
                <w:sz w:val="24"/>
                <w:szCs w:val="24"/>
              </w:rPr>
              <w:t>A</w:t>
            </w:r>
            <w:r w:rsidRPr="00AF5DA8">
              <w:rPr>
                <w:rFonts w:ascii="宋体" w:hAnsi="Courier New"/>
                <w:spacing w:val="2"/>
                <w:sz w:val="24"/>
                <w:szCs w:val="24"/>
              </w:rPr>
              <w:t>/B</w:t>
            </w:r>
            <w:r w:rsidRPr="00AF5DA8">
              <w:rPr>
                <w:rFonts w:ascii="宋体" w:hAnsi="Courier New" w:hint="eastAsia"/>
                <w:spacing w:val="2"/>
                <w:sz w:val="24"/>
                <w:szCs w:val="24"/>
              </w:rPr>
              <w:t>伴抑制物</w:t>
            </w:r>
            <w:r w:rsidR="0093049B" w:rsidRPr="00AF5DA8">
              <w:rPr>
                <w:rFonts w:ascii="宋体" w:hAnsi="Courier New" w:hint="eastAsia"/>
                <w:spacing w:val="2"/>
                <w:sz w:val="24"/>
                <w:szCs w:val="24"/>
              </w:rPr>
              <w:t>等本专业领域主要的疾病，</w:t>
            </w:r>
            <w:r w:rsidRPr="00AF5DA8">
              <w:rPr>
                <w:rFonts w:ascii="宋体" w:hAnsi="Courier New" w:hint="eastAsia"/>
                <w:spacing w:val="2"/>
                <w:sz w:val="24"/>
                <w:szCs w:val="24"/>
              </w:rPr>
              <w:t>为患者的治疗提供更多选择；设计并发起研究发起临床研究</w:t>
            </w:r>
            <w:r w:rsidRPr="00AF5DA8">
              <w:rPr>
                <w:rFonts w:ascii="宋体" w:hAnsi="Courier New" w:hint="eastAsia"/>
                <w:spacing w:val="2"/>
                <w:sz w:val="24"/>
                <w:szCs w:val="24"/>
              </w:rPr>
              <w:t>8</w:t>
            </w:r>
            <w:r w:rsidRPr="00AF5DA8">
              <w:rPr>
                <w:rFonts w:ascii="宋体" w:hAnsi="Courier New" w:hint="eastAsia"/>
                <w:spacing w:val="2"/>
                <w:sz w:val="24"/>
                <w:szCs w:val="24"/>
              </w:rPr>
              <w:t>项</w:t>
            </w:r>
            <w:r w:rsidR="0093049B" w:rsidRPr="00AF5DA8">
              <w:rPr>
                <w:rFonts w:ascii="宋体" w:hAnsi="Courier New" w:hint="eastAsia"/>
                <w:spacing w:val="2"/>
                <w:sz w:val="24"/>
                <w:szCs w:val="24"/>
              </w:rPr>
              <w:t>，疾病涵盖本专业放向主要疾病</w:t>
            </w:r>
            <w:r w:rsidRPr="00AF5DA8">
              <w:rPr>
                <w:rFonts w:ascii="宋体" w:hAnsi="Courier New" w:hint="eastAsia"/>
                <w:spacing w:val="2"/>
                <w:sz w:val="24"/>
                <w:szCs w:val="24"/>
              </w:rPr>
              <w:t>。参与翻译多项医学书籍，普及医学知识；以一作或者共同</w:t>
            </w:r>
            <w:proofErr w:type="gramStart"/>
            <w:r w:rsidRPr="00AF5DA8">
              <w:rPr>
                <w:rFonts w:ascii="宋体" w:hAnsi="Courier New" w:hint="eastAsia"/>
                <w:spacing w:val="2"/>
                <w:sz w:val="24"/>
                <w:szCs w:val="24"/>
              </w:rPr>
              <w:t>一</w:t>
            </w:r>
            <w:proofErr w:type="gramEnd"/>
            <w:r w:rsidRPr="00AF5DA8">
              <w:rPr>
                <w:rFonts w:ascii="宋体" w:hAnsi="Courier New" w:hint="eastAsia"/>
                <w:spacing w:val="2"/>
                <w:sz w:val="24"/>
                <w:szCs w:val="24"/>
              </w:rPr>
              <w:t>作在</w:t>
            </w:r>
            <w:r w:rsidRPr="00AF5DA8">
              <w:rPr>
                <w:rFonts w:ascii="宋体" w:hAnsi="Courier New" w:hint="eastAsia"/>
                <w:spacing w:val="2"/>
                <w:sz w:val="24"/>
                <w:szCs w:val="24"/>
              </w:rPr>
              <w:t>S</w:t>
            </w:r>
            <w:r w:rsidRPr="00AF5DA8">
              <w:rPr>
                <w:rFonts w:ascii="宋体" w:hAnsi="Courier New"/>
                <w:spacing w:val="2"/>
                <w:sz w:val="24"/>
                <w:szCs w:val="24"/>
              </w:rPr>
              <w:t>CI</w:t>
            </w:r>
            <w:r w:rsidRPr="00AF5DA8">
              <w:rPr>
                <w:rFonts w:ascii="宋体" w:hAnsi="Courier New" w:hint="eastAsia"/>
                <w:spacing w:val="2"/>
                <w:sz w:val="24"/>
                <w:szCs w:val="24"/>
              </w:rPr>
              <w:t>期刊发表</w:t>
            </w:r>
            <w:r w:rsidRPr="00AF5DA8">
              <w:rPr>
                <w:rFonts w:ascii="宋体" w:hAnsi="Courier New" w:hint="eastAsia"/>
                <w:spacing w:val="2"/>
                <w:sz w:val="24"/>
                <w:szCs w:val="24"/>
              </w:rPr>
              <w:t>7</w:t>
            </w:r>
            <w:r w:rsidRPr="00AF5DA8">
              <w:rPr>
                <w:rFonts w:ascii="宋体" w:hAnsi="Courier New" w:hint="eastAsia"/>
                <w:spacing w:val="2"/>
                <w:sz w:val="24"/>
                <w:szCs w:val="24"/>
              </w:rPr>
              <w:t>篇，以共同通讯发表</w:t>
            </w:r>
            <w:r w:rsidRPr="00AF5DA8">
              <w:rPr>
                <w:rFonts w:ascii="宋体" w:hAnsi="Courier New" w:hint="eastAsia"/>
                <w:spacing w:val="2"/>
                <w:sz w:val="24"/>
                <w:szCs w:val="24"/>
              </w:rPr>
              <w:t>S</w:t>
            </w:r>
            <w:r w:rsidRPr="00AF5DA8">
              <w:rPr>
                <w:rFonts w:ascii="宋体" w:hAnsi="Courier New"/>
                <w:spacing w:val="2"/>
                <w:sz w:val="24"/>
                <w:szCs w:val="24"/>
              </w:rPr>
              <w:t>CI</w:t>
            </w:r>
            <w:r w:rsidRPr="00AF5DA8">
              <w:rPr>
                <w:rFonts w:ascii="宋体" w:hAnsi="Courier New" w:hint="eastAsia"/>
                <w:spacing w:val="2"/>
                <w:sz w:val="24"/>
                <w:szCs w:val="24"/>
              </w:rPr>
              <w:t>一篇，累计影响因子达</w:t>
            </w:r>
            <w:r w:rsidRPr="00AF5DA8">
              <w:rPr>
                <w:rFonts w:ascii="宋体" w:hAnsi="Courier New" w:hint="eastAsia"/>
                <w:spacing w:val="2"/>
                <w:sz w:val="24"/>
                <w:szCs w:val="24"/>
              </w:rPr>
              <w:t>7</w:t>
            </w:r>
            <w:r w:rsidRPr="00AF5DA8">
              <w:rPr>
                <w:rFonts w:ascii="宋体" w:hAnsi="Courier New"/>
                <w:spacing w:val="2"/>
                <w:sz w:val="24"/>
                <w:szCs w:val="24"/>
              </w:rPr>
              <w:t>5</w:t>
            </w:r>
            <w:r w:rsidRPr="00AF5DA8">
              <w:rPr>
                <w:rFonts w:ascii="宋体" w:hAnsi="Courier New" w:hint="eastAsia"/>
                <w:spacing w:val="2"/>
                <w:sz w:val="24"/>
                <w:szCs w:val="24"/>
              </w:rPr>
              <w:t>分。以第一作者发表核心期刊</w:t>
            </w:r>
            <w:r w:rsidRPr="00AF5DA8">
              <w:rPr>
                <w:rFonts w:ascii="宋体" w:hAnsi="Courier New" w:hint="eastAsia"/>
                <w:spacing w:val="2"/>
                <w:sz w:val="24"/>
                <w:szCs w:val="24"/>
              </w:rPr>
              <w:t>5</w:t>
            </w:r>
            <w:r w:rsidRPr="00AF5DA8">
              <w:rPr>
                <w:rFonts w:ascii="宋体" w:hAnsi="Courier New" w:hint="eastAsia"/>
                <w:spacing w:val="2"/>
                <w:sz w:val="24"/>
                <w:szCs w:val="24"/>
              </w:rPr>
              <w:t>篇，执笔指南</w:t>
            </w:r>
            <w:r w:rsidRPr="00AF5DA8">
              <w:rPr>
                <w:rFonts w:ascii="宋体" w:hAnsi="Courier New" w:hint="eastAsia"/>
                <w:spacing w:val="2"/>
                <w:sz w:val="24"/>
                <w:szCs w:val="24"/>
              </w:rPr>
              <w:t>2</w:t>
            </w:r>
            <w:r w:rsidRPr="00AF5DA8">
              <w:rPr>
                <w:rFonts w:ascii="宋体" w:hAnsi="Courier New" w:hint="eastAsia"/>
                <w:spacing w:val="2"/>
                <w:sz w:val="24"/>
                <w:szCs w:val="24"/>
              </w:rPr>
              <w:t>篇，参编多部指南以及论著。开展了以出凝血疾病为主题的系列研究。</w:t>
            </w:r>
          </w:p>
          <w:p w14:paraId="2E4A17C3" w14:textId="40280E10" w:rsidR="00D30C6F" w:rsidRPr="0093049B" w:rsidRDefault="00D30C6F" w:rsidP="0093049B">
            <w:pPr>
              <w:pStyle w:val="a6"/>
              <w:spacing w:line="500" w:lineRule="exact"/>
              <w:rPr>
                <w:rFonts w:ascii="仿宋" w:eastAsia="仿宋" w:hAnsi="仿宋"/>
                <w:spacing w:val="2"/>
                <w:sz w:val="24"/>
                <w:szCs w:val="24"/>
              </w:rPr>
            </w:pPr>
            <w:r w:rsidRPr="005B1894">
              <w:rPr>
                <w:spacing w:val="2"/>
                <w:sz w:val="24"/>
                <w:szCs w:val="24"/>
              </w:rPr>
              <w:t xml:space="preserve"> </w:t>
            </w:r>
          </w:p>
        </w:tc>
      </w:tr>
    </w:tbl>
    <w:p w14:paraId="69B31B5E" w14:textId="77777777" w:rsidR="00976C41" w:rsidRDefault="00976C41">
      <w:pPr>
        <w:widowControl/>
        <w:spacing w:afterLines="50" w:after="289"/>
        <w:ind w:firstLineChars="0" w:firstLine="0"/>
        <w:jc w:val="left"/>
        <w:rPr>
          <w:rFonts w:ascii="黑体" w:eastAsia="黑体"/>
        </w:rPr>
      </w:pPr>
    </w:p>
    <w:p w14:paraId="172DD193" w14:textId="77777777" w:rsidR="00976C41" w:rsidRDefault="008A3D36">
      <w:pPr>
        <w:widowControl/>
        <w:spacing w:afterLines="50" w:after="289"/>
        <w:ind w:firstLineChars="0" w:firstLine="0"/>
        <w:jc w:val="left"/>
        <w:rPr>
          <w:rFonts w:ascii="黑体" w:eastAsia="黑体"/>
        </w:rPr>
      </w:pPr>
      <w:r>
        <w:rPr>
          <w:rFonts w:ascii="黑体" w:eastAsia="黑体" w:hint="eastAsia"/>
        </w:rPr>
        <w:lastRenderedPageBreak/>
        <w:t>十三、未来三年科研工作设想（限800字）</w:t>
      </w:r>
    </w:p>
    <w:tbl>
      <w:tblPr>
        <w:tblW w:w="917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72"/>
      </w:tblGrid>
      <w:tr w:rsidR="00976C41" w14:paraId="12B9DF68" w14:textId="77777777" w:rsidTr="00467783">
        <w:trPr>
          <w:trHeight w:hRule="exact" w:val="13878"/>
          <w:jc w:val="center"/>
        </w:trPr>
        <w:tc>
          <w:tcPr>
            <w:tcW w:w="9172" w:type="dxa"/>
            <w:tcBorders>
              <w:top w:val="single" w:sz="4" w:space="0" w:color="auto"/>
              <w:left w:val="single" w:sz="4" w:space="0" w:color="auto"/>
              <w:bottom w:val="single" w:sz="4" w:space="0" w:color="auto"/>
              <w:right w:val="single" w:sz="4" w:space="0" w:color="auto"/>
            </w:tcBorders>
          </w:tcPr>
          <w:p w14:paraId="5C0F5EB8" w14:textId="77777777" w:rsidR="00976C41" w:rsidRPr="005B1894" w:rsidRDefault="008A3D36">
            <w:pPr>
              <w:pStyle w:val="a6"/>
              <w:spacing w:line="390" w:lineRule="exact"/>
              <w:ind w:firstLine="488"/>
              <w:rPr>
                <w:spacing w:val="2"/>
                <w:sz w:val="24"/>
                <w:szCs w:val="24"/>
              </w:rPr>
            </w:pPr>
            <w:r w:rsidRPr="005B1894">
              <w:rPr>
                <w:rFonts w:hint="eastAsia"/>
                <w:spacing w:val="2"/>
                <w:sz w:val="24"/>
                <w:szCs w:val="24"/>
              </w:rPr>
              <w:lastRenderedPageBreak/>
              <w:t>（主要内容为申报人选在未来三年内拟开展科研工作的主要内容及创新点；对提升我国及我市相关领域科技创新能力和发展战略性新兴产业等的主要作用；科研组织管理、国内外合作交流设想；个人能力提升、人才培养和团队建设的目标；支撑保障条件需求等。）</w:t>
            </w:r>
          </w:p>
          <w:p w14:paraId="54B19A66" w14:textId="77777777" w:rsidR="00467783" w:rsidRPr="005B1894" w:rsidRDefault="00467783" w:rsidP="005B1894">
            <w:pPr>
              <w:pStyle w:val="a6"/>
              <w:spacing w:line="390" w:lineRule="exact"/>
              <w:rPr>
                <w:b/>
                <w:bCs/>
                <w:spacing w:val="2"/>
                <w:sz w:val="24"/>
                <w:szCs w:val="24"/>
              </w:rPr>
            </w:pPr>
            <w:r w:rsidRPr="005B1894">
              <w:rPr>
                <w:rFonts w:hint="eastAsia"/>
                <w:b/>
                <w:bCs/>
                <w:spacing w:val="2"/>
                <w:sz w:val="24"/>
                <w:szCs w:val="24"/>
              </w:rPr>
              <w:t>（一）未来三年拟开展科研工作</w:t>
            </w:r>
          </w:p>
          <w:p w14:paraId="38060ABF" w14:textId="5509AEBD" w:rsidR="00467783" w:rsidRPr="005B1894" w:rsidRDefault="00467783" w:rsidP="005B1894">
            <w:pPr>
              <w:pStyle w:val="a6"/>
              <w:spacing w:line="390" w:lineRule="exact"/>
              <w:rPr>
                <w:spacing w:val="2"/>
                <w:sz w:val="24"/>
                <w:szCs w:val="24"/>
              </w:rPr>
            </w:pPr>
            <w:r w:rsidRPr="005B1894">
              <w:rPr>
                <w:rFonts w:hint="eastAsia"/>
                <w:spacing w:val="2"/>
                <w:sz w:val="24"/>
                <w:szCs w:val="24"/>
              </w:rPr>
              <w:t>（</w:t>
            </w:r>
            <w:r w:rsidRPr="005B1894">
              <w:rPr>
                <w:rFonts w:hint="eastAsia"/>
                <w:spacing w:val="2"/>
                <w:sz w:val="24"/>
                <w:szCs w:val="24"/>
              </w:rPr>
              <w:t>1</w:t>
            </w:r>
            <w:r w:rsidRPr="005B1894">
              <w:rPr>
                <w:rFonts w:hint="eastAsia"/>
                <w:spacing w:val="2"/>
                <w:sz w:val="24"/>
                <w:szCs w:val="24"/>
              </w:rPr>
              <w:t>）针对外源性替代治疗的凝血因子抑制物是血友病患者治疗中的严重并发症，如何提早发现、预防以及有效治疗尤为关键，未来三年拟开展血友病患者体内针对外源性凝血因子抑制物的特异性免疫，探索新的治疗靶点，以有效预测以及治疗抑制物</w:t>
            </w:r>
            <w:r w:rsidR="005B1894">
              <w:rPr>
                <w:rFonts w:hint="eastAsia"/>
                <w:spacing w:val="2"/>
                <w:sz w:val="24"/>
                <w:szCs w:val="24"/>
              </w:rPr>
              <w:t>。</w:t>
            </w:r>
          </w:p>
          <w:p w14:paraId="3C7D27ED" w14:textId="54027F45" w:rsidR="00467783" w:rsidRPr="005B1894" w:rsidRDefault="00467783" w:rsidP="005B1894">
            <w:pPr>
              <w:pStyle w:val="a6"/>
              <w:spacing w:line="390" w:lineRule="exact"/>
              <w:rPr>
                <w:spacing w:val="2"/>
                <w:sz w:val="24"/>
                <w:szCs w:val="24"/>
              </w:rPr>
            </w:pPr>
            <w:r w:rsidRPr="005B1894">
              <w:rPr>
                <w:rFonts w:hint="eastAsia"/>
                <w:spacing w:val="2"/>
                <w:sz w:val="24"/>
                <w:szCs w:val="24"/>
              </w:rPr>
              <w:t>（</w:t>
            </w:r>
            <w:r w:rsidRPr="005B1894">
              <w:rPr>
                <w:rFonts w:hint="eastAsia"/>
                <w:spacing w:val="2"/>
                <w:sz w:val="24"/>
                <w:szCs w:val="24"/>
              </w:rPr>
              <w:t>2</w:t>
            </w:r>
            <w:r w:rsidRPr="005B1894">
              <w:rPr>
                <w:rFonts w:hint="eastAsia"/>
                <w:spacing w:val="2"/>
                <w:sz w:val="24"/>
                <w:szCs w:val="24"/>
              </w:rPr>
              <w:t>）血友病基因治疗是目前血友病最先进的治疗手段，理论上可以根本治愈血友病，但目前基因治疗最大的挑战是基因产品衍生的凝血因子在患者体内无法持续表达，在未来三年拟</w:t>
            </w:r>
            <w:r w:rsidR="00577D88" w:rsidRPr="005B1894">
              <w:rPr>
                <w:rFonts w:hint="eastAsia"/>
                <w:spacing w:val="2"/>
                <w:sz w:val="24"/>
                <w:szCs w:val="24"/>
              </w:rPr>
              <w:t>致力于相关研究，以为保障基因治疗疗效提供理论依据</w:t>
            </w:r>
            <w:r w:rsidR="005B1894">
              <w:rPr>
                <w:rFonts w:hint="eastAsia"/>
                <w:spacing w:val="2"/>
                <w:sz w:val="24"/>
                <w:szCs w:val="24"/>
              </w:rPr>
              <w:t>。</w:t>
            </w:r>
          </w:p>
          <w:p w14:paraId="390D7D0E" w14:textId="27F5958E" w:rsidR="00577D88" w:rsidRPr="005B1894" w:rsidRDefault="00577D88" w:rsidP="005B1894">
            <w:pPr>
              <w:pStyle w:val="a6"/>
              <w:spacing w:line="390" w:lineRule="exact"/>
              <w:rPr>
                <w:spacing w:val="2"/>
                <w:sz w:val="24"/>
                <w:szCs w:val="24"/>
              </w:rPr>
            </w:pPr>
            <w:r w:rsidRPr="005B1894">
              <w:rPr>
                <w:rFonts w:hint="eastAsia"/>
                <w:spacing w:val="2"/>
                <w:sz w:val="24"/>
                <w:szCs w:val="24"/>
              </w:rPr>
              <w:t>（</w:t>
            </w:r>
            <w:r w:rsidRPr="005B1894">
              <w:rPr>
                <w:rFonts w:hint="eastAsia"/>
                <w:spacing w:val="2"/>
                <w:sz w:val="24"/>
                <w:szCs w:val="24"/>
              </w:rPr>
              <w:t>3</w:t>
            </w:r>
            <w:r w:rsidRPr="005B1894">
              <w:rPr>
                <w:rFonts w:hint="eastAsia"/>
                <w:spacing w:val="2"/>
                <w:sz w:val="24"/>
                <w:szCs w:val="24"/>
              </w:rPr>
              <w:t>）获得性血友病患者是一类严重</w:t>
            </w:r>
            <w:proofErr w:type="gramStart"/>
            <w:r w:rsidRPr="005B1894">
              <w:rPr>
                <w:rFonts w:hint="eastAsia"/>
                <w:spacing w:val="2"/>
                <w:sz w:val="24"/>
                <w:szCs w:val="24"/>
              </w:rPr>
              <w:t>致命性出血性</w:t>
            </w:r>
            <w:proofErr w:type="gramEnd"/>
            <w:r w:rsidRPr="005B1894">
              <w:rPr>
                <w:rFonts w:hint="eastAsia"/>
                <w:spacing w:val="2"/>
                <w:sz w:val="24"/>
                <w:szCs w:val="24"/>
              </w:rPr>
              <w:t>疾病，患者的发病机理目前尚不清楚，对于治疗疗效不好患者尚未有效治疗方案，拟开展此类疾病发病机理研究，为开发新的治疗手段提供理论依据。</w:t>
            </w:r>
          </w:p>
          <w:p w14:paraId="137727AE" w14:textId="3829E038" w:rsidR="00577D88" w:rsidRPr="005B1894" w:rsidRDefault="00577D88" w:rsidP="005B1894">
            <w:pPr>
              <w:pStyle w:val="a6"/>
              <w:spacing w:line="390" w:lineRule="exact"/>
              <w:rPr>
                <w:spacing w:val="2"/>
                <w:sz w:val="24"/>
                <w:szCs w:val="24"/>
              </w:rPr>
            </w:pPr>
            <w:r w:rsidRPr="005B1894">
              <w:rPr>
                <w:rFonts w:hint="eastAsia"/>
                <w:spacing w:val="2"/>
                <w:sz w:val="24"/>
                <w:szCs w:val="24"/>
              </w:rPr>
              <w:t>（</w:t>
            </w:r>
            <w:r w:rsidRPr="005B1894">
              <w:rPr>
                <w:rFonts w:hint="eastAsia"/>
                <w:spacing w:val="2"/>
                <w:sz w:val="24"/>
                <w:szCs w:val="24"/>
              </w:rPr>
              <w:t>4</w:t>
            </w:r>
            <w:r w:rsidRPr="005B1894">
              <w:rPr>
                <w:rFonts w:hint="eastAsia"/>
                <w:spacing w:val="2"/>
                <w:sz w:val="24"/>
                <w:szCs w:val="24"/>
              </w:rPr>
              <w:t>）开展各类新药临床研究，为本专业患者的治疗提供新的选择。</w:t>
            </w:r>
          </w:p>
          <w:p w14:paraId="28718604" w14:textId="77777777" w:rsidR="00467783" w:rsidRPr="005B1894" w:rsidRDefault="00467783" w:rsidP="005B1894">
            <w:pPr>
              <w:pStyle w:val="a6"/>
              <w:spacing w:line="390" w:lineRule="exact"/>
              <w:rPr>
                <w:b/>
                <w:bCs/>
                <w:spacing w:val="2"/>
                <w:sz w:val="24"/>
                <w:szCs w:val="24"/>
              </w:rPr>
            </w:pPr>
            <w:r w:rsidRPr="005B1894">
              <w:rPr>
                <w:rFonts w:hint="eastAsia"/>
                <w:b/>
                <w:bCs/>
                <w:spacing w:val="2"/>
                <w:sz w:val="24"/>
                <w:szCs w:val="24"/>
              </w:rPr>
              <w:t>（二）科研组织管理与交流</w:t>
            </w:r>
          </w:p>
          <w:p w14:paraId="262F15E8" w14:textId="081550A1" w:rsidR="00467783" w:rsidRPr="005B1894" w:rsidRDefault="00467783" w:rsidP="005B1894">
            <w:pPr>
              <w:pStyle w:val="a6"/>
              <w:spacing w:line="390" w:lineRule="exact"/>
              <w:ind w:firstLine="488"/>
              <w:rPr>
                <w:spacing w:val="2"/>
                <w:sz w:val="24"/>
                <w:szCs w:val="24"/>
              </w:rPr>
            </w:pPr>
            <w:r w:rsidRPr="005B1894">
              <w:rPr>
                <w:rFonts w:hint="eastAsia"/>
                <w:spacing w:val="2"/>
                <w:sz w:val="24"/>
                <w:szCs w:val="24"/>
              </w:rPr>
              <w:t>申报人</w:t>
            </w:r>
            <w:r w:rsidR="00577D88" w:rsidRPr="005B1894">
              <w:rPr>
                <w:rFonts w:hint="eastAsia"/>
                <w:spacing w:val="2"/>
                <w:sz w:val="24"/>
                <w:szCs w:val="24"/>
              </w:rPr>
              <w:t>将从临床需求出发，在临床工作中发现问题，提出问题并与基础研究专家以及国内</w:t>
            </w:r>
            <w:r w:rsidRPr="005B1894">
              <w:rPr>
                <w:rFonts w:hint="eastAsia"/>
                <w:spacing w:val="2"/>
                <w:sz w:val="24"/>
                <w:szCs w:val="24"/>
              </w:rPr>
              <w:t>血液疾病领域的专家</w:t>
            </w:r>
            <w:r w:rsidR="00577D88" w:rsidRPr="005B1894">
              <w:rPr>
                <w:rFonts w:hint="eastAsia"/>
                <w:spacing w:val="2"/>
                <w:sz w:val="24"/>
                <w:szCs w:val="24"/>
              </w:rPr>
              <w:t>合作以解决这些科研问题，以更好发挥本职工作，提升国内本专业疾病的针对与治疗的水平。</w:t>
            </w:r>
          </w:p>
          <w:p w14:paraId="34C2ECF5" w14:textId="4451E3C8" w:rsidR="00577D88" w:rsidRPr="005B1894" w:rsidRDefault="00577D88" w:rsidP="005B1894">
            <w:pPr>
              <w:pStyle w:val="a6"/>
              <w:spacing w:line="390" w:lineRule="exact"/>
              <w:rPr>
                <w:b/>
                <w:bCs/>
                <w:spacing w:val="2"/>
                <w:sz w:val="24"/>
                <w:szCs w:val="24"/>
              </w:rPr>
            </w:pPr>
            <w:r w:rsidRPr="005B1894">
              <w:rPr>
                <w:rFonts w:hint="eastAsia"/>
                <w:b/>
                <w:bCs/>
                <w:spacing w:val="2"/>
                <w:sz w:val="24"/>
                <w:szCs w:val="24"/>
              </w:rPr>
              <w:t>（三）个人能力提升</w:t>
            </w:r>
          </w:p>
          <w:p w14:paraId="7CD07291" w14:textId="5A5B5BA5" w:rsidR="00577D88" w:rsidRPr="005B1894" w:rsidRDefault="00577D88" w:rsidP="005B1894">
            <w:pPr>
              <w:pStyle w:val="a6"/>
              <w:spacing w:line="390" w:lineRule="exact"/>
              <w:ind w:firstLine="488"/>
              <w:rPr>
                <w:spacing w:val="2"/>
                <w:sz w:val="24"/>
                <w:szCs w:val="24"/>
              </w:rPr>
            </w:pPr>
            <w:r w:rsidRPr="005B1894">
              <w:rPr>
                <w:rFonts w:hint="eastAsia"/>
                <w:spacing w:val="2"/>
                <w:sz w:val="24"/>
                <w:szCs w:val="24"/>
              </w:rPr>
              <w:t>不断学习国内外的新技术、新进展，积极参加各种学术交流、医学继续教育活动，以及利用报刊、杂志、书籍和互联网等，不断充实自己的知识水平，提高自己的业务素质。同时努力完成科研工作，为临床诊疗提供理论基础</w:t>
            </w:r>
            <w:r w:rsidR="005B1894">
              <w:rPr>
                <w:rFonts w:hint="eastAsia"/>
                <w:spacing w:val="2"/>
                <w:sz w:val="24"/>
                <w:szCs w:val="24"/>
              </w:rPr>
              <w:t>。</w:t>
            </w:r>
          </w:p>
          <w:p w14:paraId="77681F93" w14:textId="2EBB1683" w:rsidR="00467783" w:rsidRPr="005B1894" w:rsidRDefault="00467783" w:rsidP="005B1894">
            <w:pPr>
              <w:widowControl/>
              <w:ind w:firstLineChars="0" w:firstLine="0"/>
              <w:jc w:val="left"/>
              <w:rPr>
                <w:rFonts w:ascii="宋体" w:hAnsi="Courier New"/>
                <w:b/>
                <w:bCs/>
                <w:spacing w:val="2"/>
                <w:sz w:val="24"/>
                <w:szCs w:val="24"/>
              </w:rPr>
            </w:pPr>
            <w:r w:rsidRPr="005B1894">
              <w:rPr>
                <w:rFonts w:ascii="宋体" w:hAnsi="Courier New" w:hint="eastAsia"/>
                <w:b/>
                <w:bCs/>
                <w:spacing w:val="2"/>
                <w:sz w:val="24"/>
                <w:szCs w:val="24"/>
              </w:rPr>
              <w:t>（</w:t>
            </w:r>
            <w:r w:rsidR="00577D88" w:rsidRPr="005B1894">
              <w:rPr>
                <w:rFonts w:ascii="宋体" w:hAnsi="Courier New" w:hint="eastAsia"/>
                <w:b/>
                <w:bCs/>
                <w:spacing w:val="2"/>
                <w:sz w:val="24"/>
                <w:szCs w:val="24"/>
              </w:rPr>
              <w:t>四</w:t>
            </w:r>
            <w:r w:rsidRPr="005B1894">
              <w:rPr>
                <w:rFonts w:ascii="宋体" w:hAnsi="Courier New" w:hint="eastAsia"/>
                <w:b/>
                <w:bCs/>
                <w:spacing w:val="2"/>
                <w:sz w:val="24"/>
                <w:szCs w:val="24"/>
              </w:rPr>
              <w:t>）</w:t>
            </w:r>
            <w:r w:rsidRPr="005B1894">
              <w:rPr>
                <w:rFonts w:ascii="宋体" w:hAnsi="Courier New"/>
                <w:b/>
                <w:bCs/>
                <w:spacing w:val="2"/>
                <w:sz w:val="24"/>
                <w:szCs w:val="24"/>
              </w:rPr>
              <w:t>人才培养</w:t>
            </w:r>
            <w:r w:rsidRPr="005B1894">
              <w:rPr>
                <w:rFonts w:ascii="宋体" w:hAnsi="Courier New" w:hint="eastAsia"/>
                <w:b/>
                <w:bCs/>
                <w:spacing w:val="2"/>
                <w:sz w:val="24"/>
                <w:szCs w:val="24"/>
              </w:rPr>
              <w:t>目标</w:t>
            </w:r>
            <w:r w:rsidR="00577D88" w:rsidRPr="005B1894">
              <w:rPr>
                <w:rFonts w:ascii="宋体" w:hAnsi="Courier New" w:hint="eastAsia"/>
                <w:b/>
                <w:bCs/>
                <w:spacing w:val="2"/>
                <w:sz w:val="24"/>
                <w:szCs w:val="24"/>
              </w:rPr>
              <w:t>与团队</w:t>
            </w:r>
            <w:r w:rsidR="00577D88" w:rsidRPr="005B1894">
              <w:rPr>
                <w:rFonts w:ascii="宋体" w:hAnsi="Courier New"/>
                <w:b/>
                <w:bCs/>
                <w:spacing w:val="2"/>
                <w:sz w:val="24"/>
                <w:szCs w:val="24"/>
              </w:rPr>
              <w:t>建设预期目标</w:t>
            </w:r>
          </w:p>
          <w:p w14:paraId="669CDB51" w14:textId="01687F26" w:rsidR="00467783" w:rsidRPr="005B1894" w:rsidRDefault="005B1894" w:rsidP="005B1894">
            <w:pPr>
              <w:pStyle w:val="a6"/>
              <w:spacing w:line="390" w:lineRule="exact"/>
              <w:ind w:firstLine="488"/>
              <w:rPr>
                <w:spacing w:val="2"/>
                <w:sz w:val="24"/>
                <w:szCs w:val="24"/>
              </w:rPr>
            </w:pPr>
            <w:r w:rsidRPr="005B1894">
              <w:rPr>
                <w:rFonts w:hint="eastAsia"/>
                <w:spacing w:val="2"/>
                <w:sz w:val="24"/>
                <w:szCs w:val="24"/>
              </w:rPr>
              <w:t>积极为国家培养科技创新人才，同时努力将研究团队打造为本专业一流团队</w:t>
            </w:r>
            <w:r>
              <w:rPr>
                <w:rFonts w:hint="eastAsia"/>
                <w:spacing w:val="2"/>
                <w:sz w:val="24"/>
                <w:szCs w:val="24"/>
              </w:rPr>
              <w:t>。</w:t>
            </w:r>
          </w:p>
          <w:p w14:paraId="70FC6B6B" w14:textId="77777777" w:rsidR="00467783" w:rsidRPr="005B1894" w:rsidRDefault="00467783" w:rsidP="005B1894">
            <w:pPr>
              <w:widowControl/>
              <w:ind w:firstLineChars="0" w:firstLine="0"/>
              <w:jc w:val="left"/>
              <w:rPr>
                <w:rFonts w:ascii="宋体" w:hAnsi="Courier New"/>
                <w:b/>
                <w:bCs/>
                <w:spacing w:val="2"/>
                <w:sz w:val="24"/>
                <w:szCs w:val="24"/>
              </w:rPr>
            </w:pPr>
            <w:r w:rsidRPr="005B1894">
              <w:rPr>
                <w:rFonts w:ascii="宋体" w:hAnsi="Courier New" w:hint="eastAsia"/>
                <w:b/>
                <w:bCs/>
                <w:spacing w:val="2"/>
                <w:sz w:val="24"/>
                <w:szCs w:val="24"/>
              </w:rPr>
              <w:t>（五）支撑条件与保障</w:t>
            </w:r>
          </w:p>
          <w:p w14:paraId="36AFA184" w14:textId="77777777" w:rsidR="005B1894" w:rsidRPr="005B1894" w:rsidRDefault="00467783" w:rsidP="005B1894">
            <w:pPr>
              <w:pStyle w:val="a6"/>
              <w:spacing w:line="390" w:lineRule="exact"/>
              <w:ind w:firstLine="488"/>
              <w:rPr>
                <w:spacing w:val="2"/>
                <w:sz w:val="24"/>
                <w:szCs w:val="24"/>
              </w:rPr>
            </w:pPr>
            <w:r w:rsidRPr="005B1894">
              <w:rPr>
                <w:rFonts w:hint="eastAsia"/>
                <w:spacing w:val="2"/>
                <w:sz w:val="24"/>
                <w:szCs w:val="24"/>
              </w:rPr>
              <w:t>申报人</w:t>
            </w:r>
            <w:r w:rsidR="005B1894" w:rsidRPr="005B1894">
              <w:rPr>
                <w:rFonts w:hint="eastAsia"/>
                <w:spacing w:val="2"/>
                <w:sz w:val="24"/>
                <w:szCs w:val="24"/>
              </w:rPr>
              <w:t>目前依托于国家血液系统疾病临床研究中心、血液与健康全国重点实验室国家级平台以及中国医学科学院血液病基因治疗重点实验室以及天津市血液病基因治疗重点研究室、血栓止血诊疗中心进行临床及科研工作，拥有不同层次临床及科研人员组成的团队。</w:t>
            </w:r>
          </w:p>
          <w:p w14:paraId="53CDA182" w14:textId="0AD42743" w:rsidR="00467783" w:rsidRPr="005B1894" w:rsidRDefault="00467783" w:rsidP="00467783">
            <w:pPr>
              <w:pStyle w:val="a6"/>
              <w:spacing w:line="390" w:lineRule="exact"/>
              <w:ind w:firstLine="488"/>
              <w:rPr>
                <w:spacing w:val="2"/>
                <w:sz w:val="24"/>
                <w:szCs w:val="24"/>
              </w:rPr>
            </w:pPr>
          </w:p>
        </w:tc>
      </w:tr>
    </w:tbl>
    <w:p w14:paraId="7FBC50D3" w14:textId="77777777" w:rsidR="00976C41" w:rsidRDefault="008A3D36">
      <w:pPr>
        <w:widowControl/>
        <w:spacing w:afterLines="50" w:after="289"/>
        <w:ind w:firstLineChars="0" w:firstLine="0"/>
        <w:jc w:val="left"/>
        <w:rPr>
          <w:rFonts w:ascii="黑体" w:eastAsia="黑体"/>
        </w:rPr>
      </w:pPr>
      <w:r>
        <w:rPr>
          <w:rFonts w:ascii="黑体" w:eastAsia="黑体"/>
        </w:rPr>
        <w:lastRenderedPageBreak/>
        <w:br w:type="page"/>
      </w:r>
      <w:r>
        <w:rPr>
          <w:rFonts w:ascii="黑体" w:eastAsia="黑体"/>
        </w:rPr>
        <w:lastRenderedPageBreak/>
        <w:t xml:space="preserve"> </w:t>
      </w:r>
      <w:r>
        <w:rPr>
          <w:rFonts w:ascii="黑体" w:eastAsia="黑体" w:hint="eastAsia"/>
        </w:rPr>
        <w:t>十四、候选人承诺、工作单位意见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5"/>
        <w:gridCol w:w="8203"/>
      </w:tblGrid>
      <w:tr w:rsidR="00976C41" w14:paraId="5630E6FB" w14:textId="77777777">
        <w:trPr>
          <w:trHeight w:hRule="exact" w:val="5249"/>
          <w:jc w:val="center"/>
        </w:trPr>
        <w:tc>
          <w:tcPr>
            <w:tcW w:w="835" w:type="dxa"/>
            <w:tcBorders>
              <w:top w:val="single" w:sz="4" w:space="0" w:color="auto"/>
              <w:left w:val="single" w:sz="4" w:space="0" w:color="auto"/>
              <w:bottom w:val="single" w:sz="4" w:space="0" w:color="auto"/>
              <w:right w:val="single" w:sz="4" w:space="0" w:color="auto"/>
            </w:tcBorders>
            <w:vAlign w:val="center"/>
          </w:tcPr>
          <w:p w14:paraId="7675A9C2" w14:textId="77777777" w:rsidR="00976C41" w:rsidRDefault="008A3D36">
            <w:pPr>
              <w:spacing w:line="400" w:lineRule="exact"/>
              <w:ind w:firstLineChars="0" w:firstLine="0"/>
              <w:jc w:val="center"/>
              <w:rPr>
                <w:sz w:val="28"/>
              </w:rPr>
            </w:pPr>
            <w:r>
              <w:rPr>
                <w:rFonts w:hint="eastAsia"/>
                <w:sz w:val="28"/>
              </w:rPr>
              <w:t>承</w:t>
            </w:r>
          </w:p>
          <w:p w14:paraId="1AFE621A" w14:textId="77777777" w:rsidR="00976C41" w:rsidRDefault="008A3D36">
            <w:pPr>
              <w:spacing w:line="400" w:lineRule="exact"/>
              <w:ind w:firstLineChars="0" w:firstLine="0"/>
              <w:jc w:val="center"/>
              <w:rPr>
                <w:sz w:val="28"/>
              </w:rPr>
            </w:pPr>
            <w:r>
              <w:rPr>
                <w:rFonts w:hint="eastAsia"/>
                <w:sz w:val="28"/>
              </w:rPr>
              <w:t>诺</w:t>
            </w:r>
          </w:p>
        </w:tc>
        <w:tc>
          <w:tcPr>
            <w:tcW w:w="8203" w:type="dxa"/>
            <w:tcBorders>
              <w:top w:val="single" w:sz="4" w:space="0" w:color="auto"/>
              <w:left w:val="single" w:sz="4" w:space="0" w:color="auto"/>
              <w:bottom w:val="single" w:sz="4" w:space="0" w:color="auto"/>
              <w:right w:val="single" w:sz="4" w:space="0" w:color="auto"/>
            </w:tcBorders>
          </w:tcPr>
          <w:p w14:paraId="2C064535" w14:textId="77777777" w:rsidR="00976C41" w:rsidRDefault="008A3D36">
            <w:pPr>
              <w:spacing w:line="600" w:lineRule="exact"/>
              <w:ind w:firstLine="588"/>
              <w:rPr>
                <w:sz w:val="28"/>
              </w:rPr>
            </w:pPr>
            <w:r>
              <w:rPr>
                <w:rFonts w:hint="eastAsia"/>
                <w:sz w:val="28"/>
              </w:rPr>
              <w:t>本人对以上内容及全部附件材料进行了审查，确保材料真实、准确，已如实填报获得人才项目情况，无涉密内容。</w:t>
            </w:r>
          </w:p>
          <w:p w14:paraId="0799B9DB" w14:textId="77777777" w:rsidR="00976C41" w:rsidRDefault="00976C41">
            <w:pPr>
              <w:spacing w:line="600" w:lineRule="exact"/>
              <w:ind w:firstLineChars="0" w:firstLine="0"/>
              <w:rPr>
                <w:sz w:val="28"/>
              </w:rPr>
            </w:pPr>
          </w:p>
          <w:p w14:paraId="2F7BB17E" w14:textId="77777777" w:rsidR="00976C41" w:rsidRDefault="00976C41">
            <w:pPr>
              <w:spacing w:beforeLines="50" w:before="289" w:line="600" w:lineRule="exact"/>
              <w:ind w:firstLineChars="1134" w:firstLine="3332"/>
              <w:rPr>
                <w:sz w:val="28"/>
              </w:rPr>
            </w:pPr>
          </w:p>
          <w:p w14:paraId="37550BAF" w14:textId="77777777" w:rsidR="00976C41" w:rsidRDefault="00976C41">
            <w:pPr>
              <w:spacing w:beforeLines="50" w:before="289" w:line="600" w:lineRule="exact"/>
              <w:ind w:firstLineChars="1134" w:firstLine="3332"/>
              <w:rPr>
                <w:sz w:val="28"/>
              </w:rPr>
            </w:pPr>
          </w:p>
          <w:p w14:paraId="54AE1B67" w14:textId="77777777" w:rsidR="00976C41" w:rsidRDefault="008A3D36">
            <w:pPr>
              <w:spacing w:beforeLines="50" w:before="289" w:line="600" w:lineRule="exact"/>
              <w:ind w:firstLineChars="1134" w:firstLine="3332"/>
              <w:rPr>
                <w:sz w:val="28"/>
              </w:rPr>
            </w:pPr>
            <w:r>
              <w:rPr>
                <w:rFonts w:hint="eastAsia"/>
                <w:sz w:val="28"/>
              </w:rPr>
              <w:t>申报人选签名：</w:t>
            </w:r>
          </w:p>
          <w:p w14:paraId="365E2EA9" w14:textId="77777777" w:rsidR="00976C41" w:rsidRDefault="008A3D36">
            <w:pPr>
              <w:spacing w:line="600" w:lineRule="exact"/>
              <w:ind w:firstLineChars="2002" w:firstLine="5883"/>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976C41" w14:paraId="53C72557" w14:textId="77777777">
        <w:trPr>
          <w:trHeight w:hRule="exact" w:val="6310"/>
          <w:jc w:val="center"/>
        </w:trPr>
        <w:tc>
          <w:tcPr>
            <w:tcW w:w="835" w:type="dxa"/>
            <w:tcBorders>
              <w:top w:val="single" w:sz="4" w:space="0" w:color="auto"/>
              <w:left w:val="single" w:sz="4" w:space="0" w:color="auto"/>
              <w:bottom w:val="single" w:sz="4" w:space="0" w:color="auto"/>
              <w:right w:val="single" w:sz="4" w:space="0" w:color="auto"/>
            </w:tcBorders>
            <w:vAlign w:val="center"/>
          </w:tcPr>
          <w:p w14:paraId="2D1A0001" w14:textId="77777777" w:rsidR="00976C41" w:rsidRDefault="008A3D36">
            <w:pPr>
              <w:spacing w:line="400" w:lineRule="exact"/>
              <w:ind w:firstLineChars="0" w:firstLine="0"/>
              <w:jc w:val="center"/>
              <w:rPr>
                <w:rFonts w:ascii="仿宋_GB2312"/>
                <w:sz w:val="28"/>
              </w:rPr>
            </w:pPr>
            <w:r>
              <w:rPr>
                <w:rFonts w:ascii="仿宋_GB2312" w:hint="eastAsia"/>
                <w:sz w:val="28"/>
              </w:rPr>
              <w:t>工</w:t>
            </w:r>
          </w:p>
          <w:p w14:paraId="597EF184" w14:textId="77777777" w:rsidR="00976C41" w:rsidRDefault="008A3D36">
            <w:pPr>
              <w:spacing w:line="400" w:lineRule="exact"/>
              <w:ind w:firstLineChars="0" w:firstLine="0"/>
              <w:jc w:val="center"/>
              <w:rPr>
                <w:rFonts w:ascii="仿宋_GB2312"/>
                <w:sz w:val="28"/>
              </w:rPr>
            </w:pPr>
            <w:r>
              <w:rPr>
                <w:rFonts w:ascii="仿宋_GB2312" w:hint="eastAsia"/>
                <w:sz w:val="28"/>
              </w:rPr>
              <w:t>作</w:t>
            </w:r>
          </w:p>
          <w:p w14:paraId="760435E8" w14:textId="77777777" w:rsidR="00976C41" w:rsidRDefault="008A3D36">
            <w:pPr>
              <w:spacing w:line="400" w:lineRule="exact"/>
              <w:ind w:firstLineChars="0" w:firstLine="0"/>
              <w:jc w:val="center"/>
              <w:rPr>
                <w:rFonts w:ascii="仿宋_GB2312"/>
                <w:sz w:val="28"/>
              </w:rPr>
            </w:pPr>
            <w:r>
              <w:rPr>
                <w:rFonts w:ascii="仿宋_GB2312" w:hint="eastAsia"/>
                <w:sz w:val="28"/>
              </w:rPr>
              <w:t>单</w:t>
            </w:r>
          </w:p>
          <w:p w14:paraId="1A950722" w14:textId="77777777" w:rsidR="00976C41" w:rsidRDefault="008A3D36">
            <w:pPr>
              <w:spacing w:line="400" w:lineRule="exact"/>
              <w:ind w:firstLineChars="0" w:firstLine="0"/>
              <w:jc w:val="center"/>
              <w:rPr>
                <w:rFonts w:ascii="仿宋_GB2312"/>
                <w:sz w:val="28"/>
              </w:rPr>
            </w:pPr>
            <w:r>
              <w:rPr>
                <w:rFonts w:ascii="仿宋_GB2312" w:hint="eastAsia"/>
                <w:sz w:val="28"/>
              </w:rPr>
              <w:t>位</w:t>
            </w:r>
          </w:p>
          <w:p w14:paraId="623F74F2" w14:textId="77777777" w:rsidR="00976C41" w:rsidRDefault="008A3D36">
            <w:pPr>
              <w:spacing w:line="400" w:lineRule="exact"/>
              <w:ind w:firstLineChars="0" w:firstLine="0"/>
              <w:jc w:val="center"/>
              <w:rPr>
                <w:rFonts w:ascii="仿宋_GB2312"/>
                <w:sz w:val="28"/>
              </w:rPr>
            </w:pPr>
            <w:r>
              <w:rPr>
                <w:rFonts w:ascii="仿宋_GB2312" w:hint="eastAsia"/>
                <w:sz w:val="28"/>
              </w:rPr>
              <w:t>意</w:t>
            </w:r>
          </w:p>
          <w:p w14:paraId="377660B3" w14:textId="77777777" w:rsidR="00976C41" w:rsidRDefault="008A3D36">
            <w:pPr>
              <w:spacing w:line="400" w:lineRule="exact"/>
              <w:ind w:firstLineChars="0" w:firstLine="0"/>
              <w:jc w:val="center"/>
              <w:rPr>
                <w:rFonts w:ascii="仿宋_GB2312"/>
                <w:sz w:val="28"/>
              </w:rPr>
            </w:pPr>
            <w:r>
              <w:rPr>
                <w:rFonts w:ascii="仿宋_GB2312" w:hint="eastAsia"/>
                <w:sz w:val="28"/>
              </w:rPr>
              <w:t>见</w:t>
            </w:r>
          </w:p>
        </w:tc>
        <w:tc>
          <w:tcPr>
            <w:tcW w:w="8203" w:type="dxa"/>
            <w:tcBorders>
              <w:top w:val="single" w:sz="4" w:space="0" w:color="auto"/>
              <w:left w:val="single" w:sz="4" w:space="0" w:color="auto"/>
              <w:bottom w:val="single" w:sz="4" w:space="0" w:color="auto"/>
              <w:right w:val="single" w:sz="4" w:space="0" w:color="auto"/>
            </w:tcBorders>
          </w:tcPr>
          <w:p w14:paraId="5368855F" w14:textId="77777777" w:rsidR="00976C41" w:rsidRDefault="008A3D36">
            <w:pPr>
              <w:spacing w:line="400" w:lineRule="exact"/>
              <w:ind w:firstLine="516"/>
              <w:rPr>
                <w:rFonts w:ascii="仿宋_GB2312"/>
                <w:spacing w:val="2"/>
                <w:sz w:val="24"/>
              </w:rPr>
            </w:pPr>
            <w:r>
              <w:rPr>
                <w:rFonts w:ascii="仿宋_GB2312" w:hint="eastAsia"/>
                <w:spacing w:val="2"/>
                <w:sz w:val="24"/>
              </w:rPr>
              <w:t>（具有法人资格的候选人人事关系所在单位对申报人选材料的真实性、准确性以及政治表现、廉洁自律、科研诚信、道德品行等方面审核。）</w:t>
            </w:r>
          </w:p>
          <w:p w14:paraId="6BD17F40" w14:textId="77777777" w:rsidR="00976C41" w:rsidRDefault="00976C41">
            <w:pPr>
              <w:spacing w:line="400" w:lineRule="exact"/>
              <w:ind w:firstLineChars="0" w:firstLine="0"/>
              <w:rPr>
                <w:rFonts w:ascii="仿宋_GB2312"/>
                <w:sz w:val="28"/>
              </w:rPr>
            </w:pPr>
          </w:p>
          <w:p w14:paraId="5F0BB01C" w14:textId="77777777" w:rsidR="00976C41" w:rsidRDefault="00976C41">
            <w:pPr>
              <w:spacing w:line="400" w:lineRule="exact"/>
              <w:ind w:firstLineChars="0" w:firstLine="0"/>
              <w:rPr>
                <w:rFonts w:ascii="仿宋_GB2312"/>
                <w:sz w:val="28"/>
              </w:rPr>
            </w:pPr>
          </w:p>
          <w:p w14:paraId="5E7017BC" w14:textId="77777777" w:rsidR="00976C41" w:rsidRDefault="00976C41">
            <w:pPr>
              <w:spacing w:line="400" w:lineRule="exact"/>
              <w:ind w:firstLineChars="0" w:firstLine="0"/>
              <w:rPr>
                <w:rFonts w:ascii="仿宋_GB2312"/>
                <w:sz w:val="28"/>
              </w:rPr>
            </w:pPr>
          </w:p>
          <w:p w14:paraId="0D4B60EA" w14:textId="77777777" w:rsidR="00976C41" w:rsidRDefault="00976C41">
            <w:pPr>
              <w:spacing w:line="400" w:lineRule="exact"/>
              <w:ind w:firstLineChars="0" w:firstLine="0"/>
              <w:rPr>
                <w:rFonts w:ascii="仿宋_GB2312"/>
                <w:sz w:val="28"/>
              </w:rPr>
            </w:pPr>
          </w:p>
          <w:p w14:paraId="1FD1ADC7" w14:textId="77777777" w:rsidR="00976C41" w:rsidRDefault="00976C41">
            <w:pPr>
              <w:spacing w:line="400" w:lineRule="exact"/>
              <w:ind w:firstLineChars="0" w:firstLine="0"/>
              <w:rPr>
                <w:rFonts w:ascii="仿宋_GB2312"/>
                <w:sz w:val="28"/>
              </w:rPr>
            </w:pPr>
          </w:p>
          <w:p w14:paraId="4A046AAF" w14:textId="77777777" w:rsidR="00976C41" w:rsidRDefault="00976C41">
            <w:pPr>
              <w:spacing w:line="400" w:lineRule="exact"/>
              <w:ind w:firstLineChars="0" w:firstLine="0"/>
              <w:rPr>
                <w:rFonts w:ascii="仿宋_GB2312"/>
                <w:sz w:val="28"/>
              </w:rPr>
            </w:pPr>
          </w:p>
          <w:p w14:paraId="267D88AD" w14:textId="77777777" w:rsidR="00976C41" w:rsidRDefault="008A3D36">
            <w:pPr>
              <w:spacing w:line="400" w:lineRule="exact"/>
              <w:ind w:firstLineChars="0" w:firstLine="0"/>
              <w:rPr>
                <w:rFonts w:ascii="仿宋_GB2312"/>
                <w:sz w:val="28"/>
              </w:rPr>
            </w:pPr>
            <w:r>
              <w:rPr>
                <w:rFonts w:ascii="仿宋_GB2312"/>
                <w:sz w:val="28"/>
              </w:rPr>
              <w:t xml:space="preserve">        </w:t>
            </w:r>
          </w:p>
          <w:p w14:paraId="38F12B2A" w14:textId="77777777" w:rsidR="00976C41" w:rsidRDefault="00976C41">
            <w:pPr>
              <w:spacing w:line="400" w:lineRule="exact"/>
              <w:ind w:firstLineChars="0" w:firstLine="0"/>
              <w:rPr>
                <w:rFonts w:ascii="仿宋_GB2312"/>
                <w:sz w:val="28"/>
              </w:rPr>
            </w:pPr>
          </w:p>
          <w:p w14:paraId="1711CDB1" w14:textId="77777777" w:rsidR="00976C41" w:rsidRDefault="00976C41">
            <w:pPr>
              <w:spacing w:line="400" w:lineRule="exact"/>
              <w:ind w:firstLineChars="0" w:firstLine="0"/>
              <w:rPr>
                <w:rFonts w:ascii="仿宋_GB2312"/>
                <w:sz w:val="28"/>
              </w:rPr>
            </w:pPr>
          </w:p>
          <w:p w14:paraId="210CB434" w14:textId="77777777" w:rsidR="00976C41" w:rsidRDefault="00976C41">
            <w:pPr>
              <w:spacing w:line="400" w:lineRule="exact"/>
              <w:ind w:firstLineChars="0" w:firstLine="0"/>
              <w:rPr>
                <w:rFonts w:ascii="仿宋_GB2312"/>
                <w:sz w:val="28"/>
              </w:rPr>
            </w:pPr>
          </w:p>
          <w:p w14:paraId="7F69EB81" w14:textId="77777777" w:rsidR="00976C41" w:rsidRDefault="008A3D36">
            <w:pPr>
              <w:spacing w:line="400" w:lineRule="exact"/>
              <w:ind w:firstLine="588"/>
              <w:rPr>
                <w:rFonts w:ascii="仿宋_GB2312"/>
                <w:sz w:val="28"/>
              </w:rPr>
            </w:pPr>
            <w:r>
              <w:rPr>
                <w:rFonts w:ascii="仿宋_GB2312" w:hint="eastAsia"/>
                <w:sz w:val="28"/>
              </w:rPr>
              <w:t>负责人签字：</w:t>
            </w:r>
            <w:r>
              <w:rPr>
                <w:rFonts w:ascii="仿宋_GB2312"/>
                <w:sz w:val="28"/>
              </w:rPr>
              <w:t xml:space="preserve">                </w:t>
            </w:r>
            <w:r>
              <w:rPr>
                <w:rFonts w:ascii="仿宋_GB2312" w:hint="eastAsia"/>
                <w:sz w:val="28"/>
              </w:rPr>
              <w:t>单位盖章：</w:t>
            </w:r>
          </w:p>
          <w:p w14:paraId="1D7CB20C" w14:textId="77777777" w:rsidR="00976C41" w:rsidRDefault="008A3D36">
            <w:pPr>
              <w:spacing w:beforeLines="50" w:before="289" w:line="400" w:lineRule="exact"/>
              <w:ind w:firstLineChars="0" w:firstLine="0"/>
              <w:jc w:val="center"/>
              <w:rPr>
                <w:rFonts w:ascii="仿宋_GB2312"/>
                <w:sz w:val="28"/>
              </w:rPr>
            </w:pPr>
            <w:r>
              <w:rPr>
                <w:rFonts w:ascii="仿宋_GB2312" w:hint="eastAsia"/>
                <w:sz w:val="28"/>
              </w:rPr>
              <w:t xml:space="preserve"> </w:t>
            </w:r>
            <w:r>
              <w:rPr>
                <w:rFonts w:ascii="仿宋_GB2312"/>
                <w:sz w:val="28"/>
              </w:rPr>
              <w:t xml:space="preserve">                  </w:t>
            </w:r>
            <w:r>
              <w:rPr>
                <w:rFonts w:ascii="仿宋_GB2312" w:hint="eastAsia"/>
                <w:sz w:val="28"/>
              </w:rPr>
              <w:t>年</w:t>
            </w:r>
            <w:r>
              <w:rPr>
                <w:rFonts w:ascii="仿宋_GB2312"/>
                <w:sz w:val="28"/>
              </w:rPr>
              <w:t xml:space="preserve">   </w:t>
            </w:r>
            <w:r>
              <w:rPr>
                <w:rFonts w:ascii="仿宋_GB2312" w:hint="eastAsia"/>
                <w:sz w:val="28"/>
              </w:rPr>
              <w:t>月</w:t>
            </w:r>
            <w:r>
              <w:rPr>
                <w:rFonts w:ascii="仿宋_GB2312"/>
                <w:sz w:val="28"/>
              </w:rPr>
              <w:t xml:space="preserve">   </w:t>
            </w:r>
            <w:r>
              <w:rPr>
                <w:rFonts w:ascii="仿宋_GB2312" w:hint="eastAsia"/>
                <w:sz w:val="28"/>
              </w:rPr>
              <w:t>日</w:t>
            </w:r>
          </w:p>
        </w:tc>
      </w:tr>
    </w:tbl>
    <w:p w14:paraId="19F0502D" w14:textId="77777777" w:rsidR="00976C41" w:rsidRDefault="008A3D36">
      <w:pPr>
        <w:spacing w:line="600" w:lineRule="exact"/>
        <w:ind w:firstLineChars="0" w:firstLine="0"/>
        <w:rPr>
          <w:rFonts w:ascii="黑体" w:eastAsia="黑体"/>
        </w:rPr>
      </w:pPr>
      <w:r>
        <w:rPr>
          <w:rFonts w:ascii="黑体" w:eastAsia="黑体"/>
        </w:rPr>
        <w:br w:type="page"/>
      </w:r>
      <w:bookmarkStart w:id="2" w:name="_Hlk149131110"/>
      <w:r>
        <w:rPr>
          <w:rFonts w:ascii="黑体" w:eastAsia="黑体" w:hint="eastAsia"/>
        </w:rPr>
        <w:lastRenderedPageBreak/>
        <w:t>十五、非涉密证明</w:t>
      </w:r>
      <w:r>
        <w:rPr>
          <w:rFonts w:ascii="黑体" w:eastAsia="黑体"/>
        </w:rPr>
        <w:t>(</w:t>
      </w:r>
      <w:r>
        <w:rPr>
          <w:rFonts w:ascii="仿宋_GB2312" w:hAnsi="仿宋_GB2312" w:cs="仿宋_GB2312" w:hint="eastAsia"/>
        </w:rPr>
        <w:t>工作单位出具</w:t>
      </w:r>
      <w:r>
        <w:rPr>
          <w:rFonts w:ascii="黑体" w:eastAsia="黑体"/>
        </w:rPr>
        <w:t>)</w:t>
      </w:r>
    </w:p>
    <w:p w14:paraId="33409275" w14:textId="77777777" w:rsidR="00976C41" w:rsidRDefault="00976C41">
      <w:pPr>
        <w:spacing w:line="600" w:lineRule="exact"/>
        <w:ind w:firstLineChars="0" w:firstLine="0"/>
        <w:rPr>
          <w:rFonts w:ascii="黑体" w:eastAsia="黑体"/>
        </w:rPr>
      </w:pPr>
    </w:p>
    <w:p w14:paraId="4F3F709D" w14:textId="77777777" w:rsidR="00976C41" w:rsidRDefault="00976C41">
      <w:pPr>
        <w:spacing w:line="600" w:lineRule="exact"/>
        <w:ind w:firstLineChars="0" w:firstLine="0"/>
        <w:rPr>
          <w:rFonts w:ascii="黑体" w:eastAsia="黑体"/>
        </w:rPr>
      </w:pPr>
    </w:p>
    <w:p w14:paraId="5AE16A29" w14:textId="020AD3AA" w:rsidR="00AF5DA8" w:rsidRDefault="00AF5DA8" w:rsidP="00AF5DA8">
      <w:pPr>
        <w:spacing w:line="600" w:lineRule="exact"/>
        <w:ind w:firstLineChars="0" w:firstLine="0"/>
        <w:rPr>
          <w:rFonts w:ascii="黑体" w:eastAsia="黑体"/>
        </w:rPr>
      </w:pPr>
      <w:r w:rsidRPr="00AF5DA8">
        <w:rPr>
          <w:rFonts w:ascii="黑体" w:eastAsia="黑体"/>
          <w:noProof/>
        </w:rPr>
        <w:drawing>
          <wp:anchor distT="0" distB="0" distL="114300" distR="114300" simplePos="0" relativeHeight="251659264" behindDoc="1" locked="0" layoutInCell="1" allowOverlap="1" wp14:anchorId="2330F73C" wp14:editId="25A4AFE9">
            <wp:simplePos x="0" y="0"/>
            <wp:positionH relativeFrom="page">
              <wp:posOffset>876300</wp:posOffset>
            </wp:positionH>
            <wp:positionV relativeFrom="paragraph">
              <wp:posOffset>544195</wp:posOffset>
            </wp:positionV>
            <wp:extent cx="5615940" cy="6180455"/>
            <wp:effectExtent l="0" t="0" r="3810" b="0"/>
            <wp:wrapTight wrapText="bothSides">
              <wp:wrapPolygon edited="0">
                <wp:start x="0" y="0"/>
                <wp:lineTo x="0" y="21505"/>
                <wp:lineTo x="21541" y="21505"/>
                <wp:lineTo x="2154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6180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int="eastAsia"/>
        </w:rPr>
        <w:t>十六、身份证复印件</w:t>
      </w:r>
    </w:p>
    <w:p w14:paraId="6A5D0971" w14:textId="77777777" w:rsidR="00976C41" w:rsidRDefault="008A3D36">
      <w:pPr>
        <w:spacing w:line="600" w:lineRule="exact"/>
        <w:ind w:firstLineChars="0" w:firstLine="0"/>
        <w:rPr>
          <w:rFonts w:ascii="黑体" w:eastAsia="黑体"/>
        </w:rPr>
      </w:pPr>
      <w:r>
        <w:rPr>
          <w:rFonts w:ascii="黑体" w:eastAsia="黑体" w:hint="eastAsia"/>
        </w:rPr>
        <w:lastRenderedPageBreak/>
        <w:t>十七、推荐单位意见</w:t>
      </w:r>
    </w:p>
    <w:tbl>
      <w:tblPr>
        <w:tblW w:w="916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2"/>
        <w:gridCol w:w="8452"/>
      </w:tblGrid>
      <w:tr w:rsidR="00976C41" w14:paraId="42D04ED1" w14:textId="77777777">
        <w:trPr>
          <w:trHeight w:val="4101"/>
          <w:jc w:val="center"/>
        </w:trPr>
        <w:tc>
          <w:tcPr>
            <w:tcW w:w="712" w:type="dxa"/>
            <w:tcBorders>
              <w:top w:val="single" w:sz="4" w:space="0" w:color="auto"/>
              <w:left w:val="single" w:sz="4" w:space="0" w:color="auto"/>
              <w:bottom w:val="single" w:sz="4" w:space="0" w:color="auto"/>
              <w:right w:val="single" w:sz="4" w:space="0" w:color="auto"/>
            </w:tcBorders>
            <w:vAlign w:val="center"/>
          </w:tcPr>
          <w:p w14:paraId="0E40299E" w14:textId="77777777" w:rsidR="00976C41" w:rsidRDefault="008A3D36">
            <w:pPr>
              <w:spacing w:line="400" w:lineRule="exact"/>
              <w:ind w:firstLineChars="0" w:firstLine="0"/>
              <w:jc w:val="center"/>
              <w:rPr>
                <w:rFonts w:ascii="仿宋_GB2312"/>
                <w:sz w:val="28"/>
              </w:rPr>
            </w:pPr>
            <w:r>
              <w:rPr>
                <w:rFonts w:ascii="仿宋_GB2312" w:hint="eastAsia"/>
                <w:sz w:val="28"/>
              </w:rPr>
              <w:t>推</w:t>
            </w:r>
          </w:p>
          <w:p w14:paraId="4E8945A6" w14:textId="77777777" w:rsidR="00976C41" w:rsidRDefault="008A3D36">
            <w:pPr>
              <w:spacing w:line="400" w:lineRule="exact"/>
              <w:ind w:firstLineChars="0" w:firstLine="0"/>
              <w:jc w:val="center"/>
              <w:rPr>
                <w:rFonts w:ascii="仿宋_GB2312"/>
                <w:sz w:val="28"/>
              </w:rPr>
            </w:pPr>
            <w:proofErr w:type="gramStart"/>
            <w:r>
              <w:rPr>
                <w:rFonts w:ascii="仿宋_GB2312" w:hint="eastAsia"/>
                <w:sz w:val="28"/>
              </w:rPr>
              <w:t>荐</w:t>
            </w:r>
            <w:proofErr w:type="gramEnd"/>
          </w:p>
          <w:p w14:paraId="0341D470" w14:textId="77777777" w:rsidR="00976C41" w:rsidRDefault="008A3D36">
            <w:pPr>
              <w:spacing w:line="400" w:lineRule="exact"/>
              <w:ind w:firstLineChars="0" w:firstLine="0"/>
              <w:jc w:val="center"/>
              <w:rPr>
                <w:rFonts w:ascii="仿宋_GB2312"/>
                <w:sz w:val="28"/>
              </w:rPr>
            </w:pPr>
            <w:r>
              <w:rPr>
                <w:rFonts w:ascii="仿宋_GB2312" w:hint="eastAsia"/>
                <w:sz w:val="28"/>
              </w:rPr>
              <w:t>单</w:t>
            </w:r>
          </w:p>
          <w:p w14:paraId="0F7F8C15" w14:textId="77777777" w:rsidR="00976C41" w:rsidRDefault="008A3D36">
            <w:pPr>
              <w:spacing w:line="400" w:lineRule="exact"/>
              <w:ind w:firstLineChars="0" w:firstLine="0"/>
              <w:jc w:val="center"/>
              <w:rPr>
                <w:rFonts w:ascii="仿宋_GB2312"/>
                <w:sz w:val="28"/>
              </w:rPr>
            </w:pPr>
            <w:r>
              <w:rPr>
                <w:rFonts w:ascii="仿宋_GB2312" w:hint="eastAsia"/>
                <w:sz w:val="28"/>
              </w:rPr>
              <w:t>位</w:t>
            </w:r>
          </w:p>
          <w:p w14:paraId="2B2DA85F" w14:textId="77777777" w:rsidR="00976C41" w:rsidRDefault="008A3D36">
            <w:pPr>
              <w:spacing w:line="400" w:lineRule="exact"/>
              <w:ind w:firstLineChars="0" w:firstLine="0"/>
              <w:jc w:val="center"/>
              <w:rPr>
                <w:rFonts w:ascii="仿宋_GB2312"/>
                <w:sz w:val="28"/>
              </w:rPr>
            </w:pPr>
            <w:r>
              <w:rPr>
                <w:rFonts w:ascii="仿宋_GB2312" w:hint="eastAsia"/>
                <w:sz w:val="28"/>
              </w:rPr>
              <w:t>意</w:t>
            </w:r>
          </w:p>
          <w:p w14:paraId="11A10B79" w14:textId="77777777" w:rsidR="00976C41" w:rsidRDefault="008A3D36">
            <w:pPr>
              <w:spacing w:line="400" w:lineRule="exact"/>
              <w:ind w:firstLineChars="0" w:firstLine="0"/>
              <w:jc w:val="center"/>
              <w:rPr>
                <w:rFonts w:ascii="仿宋_GB2312"/>
                <w:sz w:val="28"/>
              </w:rPr>
            </w:pPr>
            <w:r>
              <w:rPr>
                <w:rFonts w:ascii="仿宋_GB2312" w:hint="eastAsia"/>
                <w:sz w:val="28"/>
              </w:rPr>
              <w:t>见</w:t>
            </w:r>
          </w:p>
        </w:tc>
        <w:tc>
          <w:tcPr>
            <w:tcW w:w="8452" w:type="dxa"/>
            <w:tcBorders>
              <w:top w:val="single" w:sz="4" w:space="0" w:color="auto"/>
              <w:left w:val="single" w:sz="4" w:space="0" w:color="auto"/>
              <w:bottom w:val="single" w:sz="4" w:space="0" w:color="auto"/>
              <w:right w:val="single" w:sz="4" w:space="0" w:color="auto"/>
            </w:tcBorders>
          </w:tcPr>
          <w:p w14:paraId="6A41D4F4" w14:textId="77777777" w:rsidR="00976C41" w:rsidRDefault="00976C41">
            <w:pPr>
              <w:spacing w:line="400" w:lineRule="exact"/>
              <w:ind w:firstLineChars="0" w:firstLine="0"/>
              <w:rPr>
                <w:rFonts w:ascii="仿宋_GB2312"/>
                <w:sz w:val="28"/>
              </w:rPr>
            </w:pPr>
          </w:p>
          <w:p w14:paraId="7A939716" w14:textId="1B9EFDDA" w:rsidR="00976C41" w:rsidRDefault="008A3D36">
            <w:pPr>
              <w:spacing w:line="400" w:lineRule="exact"/>
              <w:ind w:firstLineChars="0" w:firstLine="0"/>
              <w:rPr>
                <w:rFonts w:ascii="仿宋_GB2312"/>
                <w:sz w:val="28"/>
              </w:rPr>
            </w:pPr>
            <w:r>
              <w:rPr>
                <w:rFonts w:ascii="仿宋_GB2312" w:hint="eastAsia"/>
                <w:sz w:val="28"/>
              </w:rPr>
              <w:t>我单位同意推荐</w:t>
            </w:r>
            <w:r w:rsidR="000665B1">
              <w:rPr>
                <w:rFonts w:ascii="仿宋_GB2312" w:hint="eastAsia"/>
                <w:sz w:val="28"/>
              </w:rPr>
              <w:t>刘葳</w:t>
            </w:r>
            <w:r>
              <w:rPr>
                <w:rFonts w:ascii="仿宋_GB2312" w:hint="eastAsia"/>
                <w:sz w:val="28"/>
              </w:rPr>
              <w:t>为天津市第一批青年科技人才申报人选。</w:t>
            </w:r>
          </w:p>
          <w:p w14:paraId="0B183044" w14:textId="77777777" w:rsidR="00976C41" w:rsidRDefault="00976C41">
            <w:pPr>
              <w:spacing w:line="400" w:lineRule="exact"/>
              <w:ind w:firstLineChars="0" w:firstLine="0"/>
              <w:rPr>
                <w:rFonts w:ascii="仿宋_GB2312"/>
                <w:sz w:val="28"/>
              </w:rPr>
            </w:pPr>
          </w:p>
          <w:p w14:paraId="3A004B30" w14:textId="77777777" w:rsidR="00976C41" w:rsidRDefault="00976C41">
            <w:pPr>
              <w:spacing w:line="400" w:lineRule="exact"/>
              <w:ind w:firstLineChars="0" w:firstLine="0"/>
              <w:rPr>
                <w:rFonts w:ascii="仿宋_GB2312"/>
                <w:sz w:val="28"/>
              </w:rPr>
            </w:pPr>
          </w:p>
          <w:p w14:paraId="385149E7" w14:textId="77777777" w:rsidR="00976C41" w:rsidRDefault="00976C41">
            <w:pPr>
              <w:spacing w:line="400" w:lineRule="exact"/>
              <w:ind w:firstLineChars="0" w:firstLine="0"/>
              <w:rPr>
                <w:rFonts w:ascii="仿宋_GB2312"/>
                <w:sz w:val="28"/>
              </w:rPr>
            </w:pPr>
          </w:p>
          <w:p w14:paraId="218CF81D" w14:textId="77777777" w:rsidR="00976C41" w:rsidRDefault="008A3D36">
            <w:pPr>
              <w:spacing w:line="400" w:lineRule="exact"/>
              <w:ind w:firstLineChars="0" w:firstLine="0"/>
              <w:rPr>
                <w:rFonts w:ascii="仿宋_GB2312"/>
                <w:sz w:val="28"/>
              </w:rPr>
            </w:pPr>
            <w:r>
              <w:rPr>
                <w:rFonts w:ascii="仿宋_GB2312"/>
                <w:sz w:val="28"/>
              </w:rPr>
              <w:t xml:space="preserve">          </w:t>
            </w:r>
            <w:r>
              <w:rPr>
                <w:rFonts w:ascii="仿宋_GB2312" w:hint="eastAsia"/>
                <w:sz w:val="28"/>
              </w:rPr>
              <w:t>负责人签字：</w:t>
            </w:r>
            <w:r>
              <w:rPr>
                <w:rFonts w:ascii="仿宋_GB2312"/>
                <w:sz w:val="28"/>
              </w:rPr>
              <w:t xml:space="preserve">             </w:t>
            </w:r>
            <w:r>
              <w:rPr>
                <w:rFonts w:ascii="仿宋_GB2312" w:hint="eastAsia"/>
                <w:sz w:val="28"/>
              </w:rPr>
              <w:t>单位盖章：</w:t>
            </w:r>
          </w:p>
          <w:p w14:paraId="3817382B" w14:textId="77777777" w:rsidR="00976C41" w:rsidRDefault="008A3D36">
            <w:pPr>
              <w:tabs>
                <w:tab w:val="left" w:pos="6297"/>
              </w:tabs>
              <w:spacing w:beforeLines="50" w:before="289" w:line="400" w:lineRule="exact"/>
              <w:ind w:firstLineChars="0" w:firstLine="0"/>
              <w:jc w:val="center"/>
              <w:rPr>
                <w:rFonts w:ascii="仿宋_GB2312"/>
                <w:sz w:val="28"/>
              </w:rPr>
            </w:pPr>
            <w:r>
              <w:rPr>
                <w:rFonts w:ascii="仿宋_GB2312" w:hint="eastAsia"/>
                <w:sz w:val="28"/>
              </w:rPr>
              <w:t>年</w:t>
            </w:r>
            <w:r>
              <w:rPr>
                <w:rFonts w:ascii="仿宋_GB2312"/>
                <w:sz w:val="28"/>
              </w:rPr>
              <w:t xml:space="preserve">   </w:t>
            </w:r>
            <w:r>
              <w:rPr>
                <w:rFonts w:ascii="仿宋_GB2312" w:hint="eastAsia"/>
                <w:sz w:val="28"/>
              </w:rPr>
              <w:t>月</w:t>
            </w:r>
            <w:r>
              <w:rPr>
                <w:rFonts w:ascii="仿宋_GB2312"/>
                <w:sz w:val="28"/>
              </w:rPr>
              <w:t xml:space="preserve">   </w:t>
            </w:r>
            <w:r>
              <w:rPr>
                <w:rFonts w:ascii="仿宋_GB2312" w:hint="eastAsia"/>
                <w:sz w:val="28"/>
              </w:rPr>
              <w:t>日</w:t>
            </w:r>
          </w:p>
          <w:p w14:paraId="6DD295F8" w14:textId="77777777" w:rsidR="00976C41" w:rsidRDefault="008A3D36">
            <w:pPr>
              <w:tabs>
                <w:tab w:val="left" w:pos="6297"/>
              </w:tabs>
              <w:spacing w:beforeLines="50" w:before="289" w:line="400" w:lineRule="exact"/>
              <w:ind w:firstLineChars="0" w:firstLine="0"/>
              <w:jc w:val="center"/>
              <w:rPr>
                <w:rFonts w:ascii="仿宋_GB2312"/>
                <w:sz w:val="28"/>
              </w:rPr>
            </w:pPr>
            <w:r>
              <w:rPr>
                <w:rFonts w:ascii="仿宋_GB2312" w:hint="eastAsia"/>
                <w:sz w:val="28"/>
              </w:rPr>
              <w:t>（各区人才办和科协共同推荐的各区申报人选时，均需签字盖章）</w:t>
            </w:r>
          </w:p>
        </w:tc>
      </w:tr>
      <w:bookmarkEnd w:id="2"/>
    </w:tbl>
    <w:p w14:paraId="4C6C8E5A" w14:textId="77777777" w:rsidR="00976C41" w:rsidRDefault="00976C41">
      <w:pPr>
        <w:ind w:firstLineChars="0" w:firstLine="0"/>
        <w:rPr>
          <w:rFonts w:ascii="黑体" w:eastAsia="黑体"/>
        </w:rPr>
      </w:pPr>
    </w:p>
    <w:p w14:paraId="7B9DF825" w14:textId="77777777" w:rsidR="00976C41" w:rsidRDefault="00976C41">
      <w:pPr>
        <w:pStyle w:val="af"/>
        <w:spacing w:line="580" w:lineRule="exact"/>
        <w:jc w:val="both"/>
        <w:rPr>
          <w:rFonts w:ascii="黑体" w:eastAsia="黑体" w:hAnsi="Times New Roman" w:cs="Times New Roman"/>
          <w:szCs w:val="30"/>
        </w:rPr>
      </w:pPr>
    </w:p>
    <w:p w14:paraId="7645A165" w14:textId="2819B146" w:rsidR="00976C41" w:rsidRDefault="00976C41">
      <w:pPr>
        <w:widowControl/>
        <w:ind w:firstLineChars="0" w:firstLine="0"/>
        <w:jc w:val="left"/>
        <w:rPr>
          <w:rFonts w:ascii="仿宋_GB2312"/>
          <w:bCs/>
          <w:sz w:val="32"/>
          <w:szCs w:val="32"/>
        </w:rPr>
      </w:pPr>
    </w:p>
    <w:sectPr w:rsidR="00976C4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098" w:right="1474" w:bottom="1985" w:left="1588" w:header="851" w:footer="1588" w:gutter="0"/>
      <w:cols w:space="425"/>
      <w:docGrid w:type="linesAndChars" w:linePitch="579" w:charSpace="2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DDDB" w14:textId="77777777" w:rsidR="00D946E6" w:rsidRDefault="00D946E6">
      <w:pPr>
        <w:ind w:firstLine="600"/>
      </w:pPr>
      <w:r>
        <w:separator/>
      </w:r>
    </w:p>
  </w:endnote>
  <w:endnote w:type="continuationSeparator" w:id="0">
    <w:p w14:paraId="7FFF488D" w14:textId="77777777" w:rsidR="00D946E6" w:rsidRDefault="00D946E6">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小标宋">
    <w:altName w:val="微软雅黑"/>
    <w:charset w:val="00"/>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3C77" w14:textId="77777777" w:rsidR="00976C41" w:rsidRDefault="008A3D36">
    <w:pPr>
      <w:pStyle w:val="aa"/>
      <w:framePr w:wrap="around" w:vAnchor="text" w:hAnchor="margin" w:xAlign="outside" w:y="1"/>
      <w:ind w:firstLine="360"/>
      <w:rPr>
        <w:rStyle w:val="ae"/>
      </w:rPr>
    </w:pPr>
    <w:r>
      <w:rPr>
        <w:rStyle w:val="ae"/>
      </w:rPr>
      <w:fldChar w:fldCharType="begin"/>
    </w:r>
    <w:r>
      <w:rPr>
        <w:rStyle w:val="ae"/>
      </w:rPr>
      <w:instrText xml:space="preserve">PAGE  </w:instrText>
    </w:r>
    <w:r>
      <w:rPr>
        <w:rStyle w:val="ae"/>
      </w:rPr>
      <w:fldChar w:fldCharType="end"/>
    </w:r>
  </w:p>
  <w:p w14:paraId="6EDD69C2" w14:textId="77777777" w:rsidR="00976C41" w:rsidRDefault="00976C41">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EB57" w14:textId="77777777" w:rsidR="00976C41" w:rsidRDefault="008A3D36">
    <w:pPr>
      <w:pStyle w:val="aa"/>
      <w:framePr w:wrap="around" w:vAnchor="text" w:hAnchor="margin" w:xAlign="outside" w:y="1"/>
      <w:adjustRightInd w:val="0"/>
      <w:ind w:firstLineChars="0" w:firstLine="0"/>
      <w:rPr>
        <w:rStyle w:val="ae"/>
        <w:sz w:val="28"/>
        <w:szCs w:val="28"/>
      </w:rPr>
    </w:pPr>
    <w:r>
      <w:rPr>
        <w:rStyle w:val="ae"/>
        <w:rFonts w:hint="eastAsia"/>
        <w:sz w:val="28"/>
        <w:szCs w:val="28"/>
      </w:rPr>
      <w:t>—</w:t>
    </w:r>
    <w:r>
      <w:rPr>
        <w:rStyle w:val="ae"/>
        <w:rFonts w:hint="eastAsia"/>
        <w:sz w:val="28"/>
        <w:szCs w:val="28"/>
      </w:rPr>
      <w:t xml:space="preserve"> </w:t>
    </w:r>
    <w:r>
      <w:rPr>
        <w:rStyle w:val="ae"/>
        <w:rFonts w:ascii="宋体" w:eastAsia="宋体" w:hAnsi="宋体"/>
        <w:sz w:val="28"/>
        <w:szCs w:val="28"/>
      </w:rPr>
      <w:fldChar w:fldCharType="begin"/>
    </w:r>
    <w:r>
      <w:rPr>
        <w:rStyle w:val="ae"/>
        <w:rFonts w:ascii="宋体" w:eastAsia="宋体" w:hAnsi="宋体"/>
        <w:sz w:val="28"/>
        <w:szCs w:val="28"/>
      </w:rPr>
      <w:instrText xml:space="preserve">PAGE  </w:instrText>
    </w:r>
    <w:r>
      <w:rPr>
        <w:rStyle w:val="ae"/>
        <w:rFonts w:ascii="宋体" w:eastAsia="宋体" w:hAnsi="宋体"/>
        <w:sz w:val="28"/>
        <w:szCs w:val="28"/>
      </w:rPr>
      <w:fldChar w:fldCharType="separate"/>
    </w:r>
    <w:r>
      <w:rPr>
        <w:rStyle w:val="ae"/>
        <w:rFonts w:ascii="宋体" w:eastAsia="宋体" w:hAnsi="宋体"/>
        <w:sz w:val="28"/>
        <w:szCs w:val="28"/>
      </w:rPr>
      <w:t>1</w:t>
    </w:r>
    <w:r>
      <w:rPr>
        <w:rStyle w:val="ae"/>
        <w:rFonts w:ascii="宋体" w:eastAsia="宋体" w:hAnsi="宋体"/>
        <w:sz w:val="28"/>
        <w:szCs w:val="28"/>
      </w:rPr>
      <w:fldChar w:fldCharType="end"/>
    </w:r>
    <w:r>
      <w:rPr>
        <w:rStyle w:val="ae"/>
        <w:rFonts w:hint="eastAsia"/>
        <w:sz w:val="28"/>
        <w:szCs w:val="28"/>
      </w:rPr>
      <w:t xml:space="preserve"> </w:t>
    </w:r>
    <w:r>
      <w:rPr>
        <w:rStyle w:val="ae"/>
        <w:rFonts w:hint="eastAsia"/>
        <w:sz w:val="28"/>
        <w:szCs w:val="28"/>
      </w:rPr>
      <w:t>—</w:t>
    </w:r>
  </w:p>
  <w:p w14:paraId="56A333FB" w14:textId="77777777" w:rsidR="00976C41" w:rsidRDefault="00976C41">
    <w:pPr>
      <w:pStyle w:val="a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0D8D" w14:textId="77777777" w:rsidR="00976C41" w:rsidRDefault="00976C41">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C1C9" w14:textId="77777777" w:rsidR="00D946E6" w:rsidRDefault="00D946E6">
      <w:pPr>
        <w:ind w:firstLine="600"/>
      </w:pPr>
      <w:r>
        <w:separator/>
      </w:r>
    </w:p>
  </w:footnote>
  <w:footnote w:type="continuationSeparator" w:id="0">
    <w:p w14:paraId="10FAC4AA" w14:textId="77777777" w:rsidR="00D946E6" w:rsidRDefault="00D946E6">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4948" w14:textId="77777777" w:rsidR="00976C41" w:rsidRDefault="00976C41">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3345" w14:textId="77777777" w:rsidR="00976C41" w:rsidRDefault="00976C41">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0D7D" w14:textId="77777777" w:rsidR="00976C41" w:rsidRDefault="00976C41">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76F70"/>
    <w:multiLevelType w:val="hybridMultilevel"/>
    <w:tmpl w:val="6D18B136"/>
    <w:lvl w:ilvl="0" w:tplc="9B463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7"/>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ZjOTM5YWZkYzhjMDU0ZGJkMmI0N2E2YTQ1OWY1NTQifQ=="/>
  </w:docVars>
  <w:rsids>
    <w:rsidRoot w:val="00F352DD"/>
    <w:rsid w:val="89F893D5"/>
    <w:rsid w:val="AFF76D5C"/>
    <w:rsid w:val="B7D5DDA0"/>
    <w:rsid w:val="B7FFC43D"/>
    <w:rsid w:val="BFEC8BE5"/>
    <w:rsid w:val="DCFE3119"/>
    <w:rsid w:val="DFF7E98D"/>
    <w:rsid w:val="ECFDCF97"/>
    <w:rsid w:val="EED71AB5"/>
    <w:rsid w:val="EFEF1D76"/>
    <w:rsid w:val="F6EA37E8"/>
    <w:rsid w:val="F7FF7F09"/>
    <w:rsid w:val="FDB772F9"/>
    <w:rsid w:val="FDE654C2"/>
    <w:rsid w:val="FF9A1FFB"/>
    <w:rsid w:val="0000071D"/>
    <w:rsid w:val="00001BBF"/>
    <w:rsid w:val="00002052"/>
    <w:rsid w:val="00006267"/>
    <w:rsid w:val="0001088C"/>
    <w:rsid w:val="0001214B"/>
    <w:rsid w:val="0001266E"/>
    <w:rsid w:val="00016502"/>
    <w:rsid w:val="00020416"/>
    <w:rsid w:val="0002417F"/>
    <w:rsid w:val="0002517C"/>
    <w:rsid w:val="00030515"/>
    <w:rsid w:val="0003582C"/>
    <w:rsid w:val="00042964"/>
    <w:rsid w:val="00044C72"/>
    <w:rsid w:val="00046E43"/>
    <w:rsid w:val="000474DA"/>
    <w:rsid w:val="000477A7"/>
    <w:rsid w:val="00052497"/>
    <w:rsid w:val="0005506B"/>
    <w:rsid w:val="000554A7"/>
    <w:rsid w:val="00055B12"/>
    <w:rsid w:val="00056A5F"/>
    <w:rsid w:val="00056BEF"/>
    <w:rsid w:val="000601F5"/>
    <w:rsid w:val="000605A5"/>
    <w:rsid w:val="00060F32"/>
    <w:rsid w:val="000629D9"/>
    <w:rsid w:val="00064346"/>
    <w:rsid w:val="000665B1"/>
    <w:rsid w:val="000667C3"/>
    <w:rsid w:val="00067EA5"/>
    <w:rsid w:val="00072219"/>
    <w:rsid w:val="00073AFD"/>
    <w:rsid w:val="0007455E"/>
    <w:rsid w:val="00075C08"/>
    <w:rsid w:val="00076AA7"/>
    <w:rsid w:val="000779FA"/>
    <w:rsid w:val="00080E66"/>
    <w:rsid w:val="00081EF6"/>
    <w:rsid w:val="000820AE"/>
    <w:rsid w:val="00084DBB"/>
    <w:rsid w:val="0008563A"/>
    <w:rsid w:val="0009020F"/>
    <w:rsid w:val="00093535"/>
    <w:rsid w:val="00096BB5"/>
    <w:rsid w:val="00097661"/>
    <w:rsid w:val="000A2C2A"/>
    <w:rsid w:val="000A3843"/>
    <w:rsid w:val="000A49DE"/>
    <w:rsid w:val="000A53CA"/>
    <w:rsid w:val="000A5682"/>
    <w:rsid w:val="000A7AC8"/>
    <w:rsid w:val="000B088F"/>
    <w:rsid w:val="000B5E37"/>
    <w:rsid w:val="000B771A"/>
    <w:rsid w:val="000C0E5B"/>
    <w:rsid w:val="000C4670"/>
    <w:rsid w:val="000C6B6C"/>
    <w:rsid w:val="000D3C16"/>
    <w:rsid w:val="000D7061"/>
    <w:rsid w:val="000D7ED2"/>
    <w:rsid w:val="000E0907"/>
    <w:rsid w:val="000E11ED"/>
    <w:rsid w:val="000E304F"/>
    <w:rsid w:val="000E3AB8"/>
    <w:rsid w:val="000E47C7"/>
    <w:rsid w:val="000E5D63"/>
    <w:rsid w:val="000E5DB9"/>
    <w:rsid w:val="000E6212"/>
    <w:rsid w:val="000F1A8C"/>
    <w:rsid w:val="000F2C0C"/>
    <w:rsid w:val="000F5405"/>
    <w:rsid w:val="000F5FE9"/>
    <w:rsid w:val="000F7318"/>
    <w:rsid w:val="000F7D68"/>
    <w:rsid w:val="00101E82"/>
    <w:rsid w:val="00111389"/>
    <w:rsid w:val="001169AC"/>
    <w:rsid w:val="001234D7"/>
    <w:rsid w:val="001271F3"/>
    <w:rsid w:val="00132C4D"/>
    <w:rsid w:val="00142F3C"/>
    <w:rsid w:val="00147F17"/>
    <w:rsid w:val="00153137"/>
    <w:rsid w:val="00155FC0"/>
    <w:rsid w:val="00160BDC"/>
    <w:rsid w:val="00160CA3"/>
    <w:rsid w:val="0016180E"/>
    <w:rsid w:val="00170F7B"/>
    <w:rsid w:val="00171772"/>
    <w:rsid w:val="0017281C"/>
    <w:rsid w:val="00172A1E"/>
    <w:rsid w:val="001730EE"/>
    <w:rsid w:val="00174A68"/>
    <w:rsid w:val="00176B3A"/>
    <w:rsid w:val="00182442"/>
    <w:rsid w:val="001841DC"/>
    <w:rsid w:val="00193C2A"/>
    <w:rsid w:val="00195FCA"/>
    <w:rsid w:val="001978CA"/>
    <w:rsid w:val="001A28E2"/>
    <w:rsid w:val="001A559F"/>
    <w:rsid w:val="001A5CA8"/>
    <w:rsid w:val="001A5D37"/>
    <w:rsid w:val="001A7158"/>
    <w:rsid w:val="001B0317"/>
    <w:rsid w:val="001B4D01"/>
    <w:rsid w:val="001C59B3"/>
    <w:rsid w:val="001D21DF"/>
    <w:rsid w:val="001E02DF"/>
    <w:rsid w:val="001E04A1"/>
    <w:rsid w:val="001E2862"/>
    <w:rsid w:val="001E40B9"/>
    <w:rsid w:val="001F054A"/>
    <w:rsid w:val="001F5434"/>
    <w:rsid w:val="001F7BD9"/>
    <w:rsid w:val="00201CCE"/>
    <w:rsid w:val="00210467"/>
    <w:rsid w:val="0021461C"/>
    <w:rsid w:val="002149F7"/>
    <w:rsid w:val="00217FFB"/>
    <w:rsid w:val="002222A6"/>
    <w:rsid w:val="00224BA4"/>
    <w:rsid w:val="0022562C"/>
    <w:rsid w:val="00225C71"/>
    <w:rsid w:val="00227104"/>
    <w:rsid w:val="002302DA"/>
    <w:rsid w:val="00240A1B"/>
    <w:rsid w:val="00240A66"/>
    <w:rsid w:val="00240DBA"/>
    <w:rsid w:val="0024352C"/>
    <w:rsid w:val="00245150"/>
    <w:rsid w:val="002452FD"/>
    <w:rsid w:val="00245325"/>
    <w:rsid w:val="002538F3"/>
    <w:rsid w:val="00255D3C"/>
    <w:rsid w:val="0026394A"/>
    <w:rsid w:val="00265FF5"/>
    <w:rsid w:val="00266736"/>
    <w:rsid w:val="002748C2"/>
    <w:rsid w:val="00274FA9"/>
    <w:rsid w:val="00275E11"/>
    <w:rsid w:val="00276BE5"/>
    <w:rsid w:val="00281F99"/>
    <w:rsid w:val="0028396D"/>
    <w:rsid w:val="00286E4B"/>
    <w:rsid w:val="00287FC8"/>
    <w:rsid w:val="00292C9F"/>
    <w:rsid w:val="0029353B"/>
    <w:rsid w:val="00297D8E"/>
    <w:rsid w:val="00297E7E"/>
    <w:rsid w:val="002A0FEE"/>
    <w:rsid w:val="002A1FEF"/>
    <w:rsid w:val="002A3C01"/>
    <w:rsid w:val="002A441A"/>
    <w:rsid w:val="002B058D"/>
    <w:rsid w:val="002C06D5"/>
    <w:rsid w:val="002C2E5B"/>
    <w:rsid w:val="002C62A8"/>
    <w:rsid w:val="002C7D49"/>
    <w:rsid w:val="002D0E8C"/>
    <w:rsid w:val="002D2ACA"/>
    <w:rsid w:val="002D3008"/>
    <w:rsid w:val="002E06CC"/>
    <w:rsid w:val="002E1D71"/>
    <w:rsid w:val="002E309F"/>
    <w:rsid w:val="002E41AA"/>
    <w:rsid w:val="002E77BE"/>
    <w:rsid w:val="002F045E"/>
    <w:rsid w:val="002F0E5F"/>
    <w:rsid w:val="002F2298"/>
    <w:rsid w:val="002F3CC0"/>
    <w:rsid w:val="00312B7E"/>
    <w:rsid w:val="00314132"/>
    <w:rsid w:val="00317FB4"/>
    <w:rsid w:val="00321D6C"/>
    <w:rsid w:val="00323DC8"/>
    <w:rsid w:val="00326891"/>
    <w:rsid w:val="00333967"/>
    <w:rsid w:val="003352FF"/>
    <w:rsid w:val="003408CF"/>
    <w:rsid w:val="00342326"/>
    <w:rsid w:val="003437BA"/>
    <w:rsid w:val="003508A3"/>
    <w:rsid w:val="00352F6E"/>
    <w:rsid w:val="0035373B"/>
    <w:rsid w:val="00353BBA"/>
    <w:rsid w:val="00354DAC"/>
    <w:rsid w:val="00355E40"/>
    <w:rsid w:val="00356D73"/>
    <w:rsid w:val="0035710E"/>
    <w:rsid w:val="00362250"/>
    <w:rsid w:val="00366EF2"/>
    <w:rsid w:val="00367686"/>
    <w:rsid w:val="00374535"/>
    <w:rsid w:val="003758A3"/>
    <w:rsid w:val="00375E69"/>
    <w:rsid w:val="00381476"/>
    <w:rsid w:val="003815D2"/>
    <w:rsid w:val="00385F78"/>
    <w:rsid w:val="00387112"/>
    <w:rsid w:val="00395459"/>
    <w:rsid w:val="00396AE7"/>
    <w:rsid w:val="003A038D"/>
    <w:rsid w:val="003A0C5F"/>
    <w:rsid w:val="003A38F5"/>
    <w:rsid w:val="003A5AB5"/>
    <w:rsid w:val="003B0112"/>
    <w:rsid w:val="003B4245"/>
    <w:rsid w:val="003B4694"/>
    <w:rsid w:val="003B57D8"/>
    <w:rsid w:val="003B5CF4"/>
    <w:rsid w:val="003B5E4A"/>
    <w:rsid w:val="003B7CE1"/>
    <w:rsid w:val="003C0AD5"/>
    <w:rsid w:val="003C0BA0"/>
    <w:rsid w:val="003D5149"/>
    <w:rsid w:val="003D5859"/>
    <w:rsid w:val="003E2A90"/>
    <w:rsid w:val="003E2B13"/>
    <w:rsid w:val="003E3815"/>
    <w:rsid w:val="003E4606"/>
    <w:rsid w:val="003E486E"/>
    <w:rsid w:val="003E50F9"/>
    <w:rsid w:val="003E55E0"/>
    <w:rsid w:val="003E7826"/>
    <w:rsid w:val="00401636"/>
    <w:rsid w:val="0040372C"/>
    <w:rsid w:val="004039A5"/>
    <w:rsid w:val="00404F9C"/>
    <w:rsid w:val="004051D3"/>
    <w:rsid w:val="00410557"/>
    <w:rsid w:val="00413D76"/>
    <w:rsid w:val="004140C2"/>
    <w:rsid w:val="00414781"/>
    <w:rsid w:val="004158D5"/>
    <w:rsid w:val="00416711"/>
    <w:rsid w:val="0042116B"/>
    <w:rsid w:val="00421C8F"/>
    <w:rsid w:val="00421D1B"/>
    <w:rsid w:val="00422865"/>
    <w:rsid w:val="00422D91"/>
    <w:rsid w:val="00425047"/>
    <w:rsid w:val="00430BA1"/>
    <w:rsid w:val="00434C80"/>
    <w:rsid w:val="004374CB"/>
    <w:rsid w:val="00441EC9"/>
    <w:rsid w:val="00445BB6"/>
    <w:rsid w:val="00451C2C"/>
    <w:rsid w:val="00454B41"/>
    <w:rsid w:val="004578FE"/>
    <w:rsid w:val="0046404C"/>
    <w:rsid w:val="00465BA2"/>
    <w:rsid w:val="00467783"/>
    <w:rsid w:val="00470AFD"/>
    <w:rsid w:val="00472949"/>
    <w:rsid w:val="00472992"/>
    <w:rsid w:val="00480185"/>
    <w:rsid w:val="00481210"/>
    <w:rsid w:val="00486A3B"/>
    <w:rsid w:val="004872E2"/>
    <w:rsid w:val="00497569"/>
    <w:rsid w:val="004A2394"/>
    <w:rsid w:val="004A6C3A"/>
    <w:rsid w:val="004A6EEA"/>
    <w:rsid w:val="004B68E8"/>
    <w:rsid w:val="004C094D"/>
    <w:rsid w:val="004C396D"/>
    <w:rsid w:val="004D41A3"/>
    <w:rsid w:val="004D4C25"/>
    <w:rsid w:val="004D4F1C"/>
    <w:rsid w:val="004D739E"/>
    <w:rsid w:val="004E44B0"/>
    <w:rsid w:val="004E7189"/>
    <w:rsid w:val="004F1F09"/>
    <w:rsid w:val="004F238A"/>
    <w:rsid w:val="004F6F86"/>
    <w:rsid w:val="0050291C"/>
    <w:rsid w:val="005038BC"/>
    <w:rsid w:val="0050753A"/>
    <w:rsid w:val="005076AA"/>
    <w:rsid w:val="00507EB2"/>
    <w:rsid w:val="005109FD"/>
    <w:rsid w:val="00511085"/>
    <w:rsid w:val="00512018"/>
    <w:rsid w:val="00513C00"/>
    <w:rsid w:val="00514ED3"/>
    <w:rsid w:val="00514EFD"/>
    <w:rsid w:val="0051649F"/>
    <w:rsid w:val="00516722"/>
    <w:rsid w:val="005211BF"/>
    <w:rsid w:val="00522F5D"/>
    <w:rsid w:val="005233A2"/>
    <w:rsid w:val="00526069"/>
    <w:rsid w:val="00530155"/>
    <w:rsid w:val="0053140A"/>
    <w:rsid w:val="00532871"/>
    <w:rsid w:val="0053512F"/>
    <w:rsid w:val="00535CA0"/>
    <w:rsid w:val="00535E54"/>
    <w:rsid w:val="005362F7"/>
    <w:rsid w:val="00540FC9"/>
    <w:rsid w:val="00541C29"/>
    <w:rsid w:val="005421C0"/>
    <w:rsid w:val="00551561"/>
    <w:rsid w:val="00552147"/>
    <w:rsid w:val="00560B5F"/>
    <w:rsid w:val="00562484"/>
    <w:rsid w:val="00577D88"/>
    <w:rsid w:val="005800DA"/>
    <w:rsid w:val="00586B98"/>
    <w:rsid w:val="00591B31"/>
    <w:rsid w:val="005925F6"/>
    <w:rsid w:val="00592CA8"/>
    <w:rsid w:val="00593812"/>
    <w:rsid w:val="005938C5"/>
    <w:rsid w:val="00593B6A"/>
    <w:rsid w:val="005B1894"/>
    <w:rsid w:val="005B2004"/>
    <w:rsid w:val="005B67F9"/>
    <w:rsid w:val="005B75AD"/>
    <w:rsid w:val="005B777C"/>
    <w:rsid w:val="005C00E1"/>
    <w:rsid w:val="005C0461"/>
    <w:rsid w:val="005C17F3"/>
    <w:rsid w:val="005C3C1C"/>
    <w:rsid w:val="005C5B8C"/>
    <w:rsid w:val="005C5EBD"/>
    <w:rsid w:val="005C6DF6"/>
    <w:rsid w:val="005D001B"/>
    <w:rsid w:val="005D174B"/>
    <w:rsid w:val="005D2403"/>
    <w:rsid w:val="005D3E64"/>
    <w:rsid w:val="005D645B"/>
    <w:rsid w:val="005D6A0B"/>
    <w:rsid w:val="005D7D31"/>
    <w:rsid w:val="005E3E7D"/>
    <w:rsid w:val="005F0A0D"/>
    <w:rsid w:val="005F0F5D"/>
    <w:rsid w:val="005F1138"/>
    <w:rsid w:val="005F4F19"/>
    <w:rsid w:val="005F5E30"/>
    <w:rsid w:val="00605141"/>
    <w:rsid w:val="006051F3"/>
    <w:rsid w:val="00614400"/>
    <w:rsid w:val="00614C05"/>
    <w:rsid w:val="0061516D"/>
    <w:rsid w:val="0062156F"/>
    <w:rsid w:val="0062300B"/>
    <w:rsid w:val="00630392"/>
    <w:rsid w:val="00632D5B"/>
    <w:rsid w:val="00633E89"/>
    <w:rsid w:val="00641308"/>
    <w:rsid w:val="0064342A"/>
    <w:rsid w:val="006438B2"/>
    <w:rsid w:val="0065102C"/>
    <w:rsid w:val="00652811"/>
    <w:rsid w:val="00653378"/>
    <w:rsid w:val="00654790"/>
    <w:rsid w:val="00655596"/>
    <w:rsid w:val="006564C1"/>
    <w:rsid w:val="0065671D"/>
    <w:rsid w:val="00657C9A"/>
    <w:rsid w:val="006629A8"/>
    <w:rsid w:val="00663DBC"/>
    <w:rsid w:val="00665664"/>
    <w:rsid w:val="00665EA5"/>
    <w:rsid w:val="0067774B"/>
    <w:rsid w:val="00677B11"/>
    <w:rsid w:val="006804C1"/>
    <w:rsid w:val="00682F5B"/>
    <w:rsid w:val="00686036"/>
    <w:rsid w:val="006932A7"/>
    <w:rsid w:val="00693A51"/>
    <w:rsid w:val="00693DDC"/>
    <w:rsid w:val="006976B9"/>
    <w:rsid w:val="00697C60"/>
    <w:rsid w:val="00697C6B"/>
    <w:rsid w:val="006A2187"/>
    <w:rsid w:val="006A3CF8"/>
    <w:rsid w:val="006B0A8C"/>
    <w:rsid w:val="006B44AE"/>
    <w:rsid w:val="006C0317"/>
    <w:rsid w:val="006C1025"/>
    <w:rsid w:val="006C1BBB"/>
    <w:rsid w:val="006C20F8"/>
    <w:rsid w:val="006D0132"/>
    <w:rsid w:val="006D112D"/>
    <w:rsid w:val="006D12E1"/>
    <w:rsid w:val="006D19EC"/>
    <w:rsid w:val="006D58B2"/>
    <w:rsid w:val="006D743A"/>
    <w:rsid w:val="006E1B14"/>
    <w:rsid w:val="006E23EE"/>
    <w:rsid w:val="006E3942"/>
    <w:rsid w:val="006E67F6"/>
    <w:rsid w:val="006F0DFA"/>
    <w:rsid w:val="007073A8"/>
    <w:rsid w:val="00707C4A"/>
    <w:rsid w:val="0071301E"/>
    <w:rsid w:val="00714E66"/>
    <w:rsid w:val="00717A62"/>
    <w:rsid w:val="007214FA"/>
    <w:rsid w:val="0072157E"/>
    <w:rsid w:val="00722412"/>
    <w:rsid w:val="00726F33"/>
    <w:rsid w:val="00726F72"/>
    <w:rsid w:val="007276F1"/>
    <w:rsid w:val="007303DF"/>
    <w:rsid w:val="00731F85"/>
    <w:rsid w:val="00732839"/>
    <w:rsid w:val="00736A27"/>
    <w:rsid w:val="007415D3"/>
    <w:rsid w:val="00742A48"/>
    <w:rsid w:val="00746D5D"/>
    <w:rsid w:val="00752D9C"/>
    <w:rsid w:val="00753B11"/>
    <w:rsid w:val="00753C63"/>
    <w:rsid w:val="007562BB"/>
    <w:rsid w:val="00757163"/>
    <w:rsid w:val="00764E1C"/>
    <w:rsid w:val="00770D29"/>
    <w:rsid w:val="00775913"/>
    <w:rsid w:val="00777EE5"/>
    <w:rsid w:val="00784AB1"/>
    <w:rsid w:val="007906C2"/>
    <w:rsid w:val="0079089F"/>
    <w:rsid w:val="007932BE"/>
    <w:rsid w:val="00794DF3"/>
    <w:rsid w:val="007A2853"/>
    <w:rsid w:val="007A32B4"/>
    <w:rsid w:val="007A389F"/>
    <w:rsid w:val="007A4E69"/>
    <w:rsid w:val="007A50F2"/>
    <w:rsid w:val="007A581C"/>
    <w:rsid w:val="007C127D"/>
    <w:rsid w:val="007C2459"/>
    <w:rsid w:val="007C4C18"/>
    <w:rsid w:val="007D3068"/>
    <w:rsid w:val="007D51EE"/>
    <w:rsid w:val="007D61AB"/>
    <w:rsid w:val="007D73AC"/>
    <w:rsid w:val="007E282D"/>
    <w:rsid w:val="007E5449"/>
    <w:rsid w:val="007E5B00"/>
    <w:rsid w:val="007F40E3"/>
    <w:rsid w:val="007F49FC"/>
    <w:rsid w:val="007F6F35"/>
    <w:rsid w:val="0080207E"/>
    <w:rsid w:val="008029E9"/>
    <w:rsid w:val="00805C94"/>
    <w:rsid w:val="008160B2"/>
    <w:rsid w:val="008161E3"/>
    <w:rsid w:val="008171C8"/>
    <w:rsid w:val="00820BFE"/>
    <w:rsid w:val="00827797"/>
    <w:rsid w:val="00832CF7"/>
    <w:rsid w:val="0083369F"/>
    <w:rsid w:val="008353B9"/>
    <w:rsid w:val="00836697"/>
    <w:rsid w:val="00844360"/>
    <w:rsid w:val="0084437F"/>
    <w:rsid w:val="0084624C"/>
    <w:rsid w:val="00861900"/>
    <w:rsid w:val="00867602"/>
    <w:rsid w:val="00871D9B"/>
    <w:rsid w:val="00872260"/>
    <w:rsid w:val="00873AD7"/>
    <w:rsid w:val="00874850"/>
    <w:rsid w:val="00875AFA"/>
    <w:rsid w:val="00877546"/>
    <w:rsid w:val="00881098"/>
    <w:rsid w:val="00884DE9"/>
    <w:rsid w:val="00886030"/>
    <w:rsid w:val="008874A9"/>
    <w:rsid w:val="00892E65"/>
    <w:rsid w:val="00893139"/>
    <w:rsid w:val="0089493C"/>
    <w:rsid w:val="00896F1F"/>
    <w:rsid w:val="008A3D36"/>
    <w:rsid w:val="008B0648"/>
    <w:rsid w:val="008B0BF3"/>
    <w:rsid w:val="008B5752"/>
    <w:rsid w:val="008C1F09"/>
    <w:rsid w:val="008C425A"/>
    <w:rsid w:val="008C6A4F"/>
    <w:rsid w:val="008C7D28"/>
    <w:rsid w:val="008E01F2"/>
    <w:rsid w:val="008E4117"/>
    <w:rsid w:val="008E756C"/>
    <w:rsid w:val="008F06FE"/>
    <w:rsid w:val="008F3E2F"/>
    <w:rsid w:val="008F47AF"/>
    <w:rsid w:val="00905136"/>
    <w:rsid w:val="009066F4"/>
    <w:rsid w:val="009105BE"/>
    <w:rsid w:val="009111D0"/>
    <w:rsid w:val="009115F3"/>
    <w:rsid w:val="00912B74"/>
    <w:rsid w:val="009140B4"/>
    <w:rsid w:val="00926CE3"/>
    <w:rsid w:val="00926F65"/>
    <w:rsid w:val="0093049B"/>
    <w:rsid w:val="009316CE"/>
    <w:rsid w:val="00931ABA"/>
    <w:rsid w:val="00933F4A"/>
    <w:rsid w:val="0093505A"/>
    <w:rsid w:val="00935118"/>
    <w:rsid w:val="00937941"/>
    <w:rsid w:val="009379A0"/>
    <w:rsid w:val="00940232"/>
    <w:rsid w:val="009443B1"/>
    <w:rsid w:val="00944CA8"/>
    <w:rsid w:val="00944D9D"/>
    <w:rsid w:val="00946984"/>
    <w:rsid w:val="00952704"/>
    <w:rsid w:val="00952991"/>
    <w:rsid w:val="00954128"/>
    <w:rsid w:val="00956254"/>
    <w:rsid w:val="0096085C"/>
    <w:rsid w:val="009635FB"/>
    <w:rsid w:val="0096383C"/>
    <w:rsid w:val="00976C41"/>
    <w:rsid w:val="00980D01"/>
    <w:rsid w:val="00981465"/>
    <w:rsid w:val="00981952"/>
    <w:rsid w:val="00984120"/>
    <w:rsid w:val="00985AED"/>
    <w:rsid w:val="00987E69"/>
    <w:rsid w:val="009913EF"/>
    <w:rsid w:val="00992CD8"/>
    <w:rsid w:val="00995AF3"/>
    <w:rsid w:val="009967BA"/>
    <w:rsid w:val="009974D0"/>
    <w:rsid w:val="00997D98"/>
    <w:rsid w:val="009A64B3"/>
    <w:rsid w:val="009A721C"/>
    <w:rsid w:val="009B0850"/>
    <w:rsid w:val="009B156F"/>
    <w:rsid w:val="009B3964"/>
    <w:rsid w:val="009C3FB6"/>
    <w:rsid w:val="009C4A3A"/>
    <w:rsid w:val="009C5B15"/>
    <w:rsid w:val="009D0718"/>
    <w:rsid w:val="009D0ABC"/>
    <w:rsid w:val="009D2CB7"/>
    <w:rsid w:val="009D2E64"/>
    <w:rsid w:val="009D3AEC"/>
    <w:rsid w:val="009D4449"/>
    <w:rsid w:val="009D5F1E"/>
    <w:rsid w:val="009D78FB"/>
    <w:rsid w:val="009D7F8B"/>
    <w:rsid w:val="009E0D20"/>
    <w:rsid w:val="009E180A"/>
    <w:rsid w:val="009E1E83"/>
    <w:rsid w:val="009E3930"/>
    <w:rsid w:val="009E3D09"/>
    <w:rsid w:val="009E4692"/>
    <w:rsid w:val="009E6445"/>
    <w:rsid w:val="009F0875"/>
    <w:rsid w:val="009F1345"/>
    <w:rsid w:val="009F1534"/>
    <w:rsid w:val="009F5817"/>
    <w:rsid w:val="009F6A02"/>
    <w:rsid w:val="009F72E9"/>
    <w:rsid w:val="009F79DF"/>
    <w:rsid w:val="00A056EF"/>
    <w:rsid w:val="00A1263A"/>
    <w:rsid w:val="00A12D6D"/>
    <w:rsid w:val="00A15BEA"/>
    <w:rsid w:val="00A16924"/>
    <w:rsid w:val="00A1755E"/>
    <w:rsid w:val="00A22B43"/>
    <w:rsid w:val="00A2347E"/>
    <w:rsid w:val="00A25E14"/>
    <w:rsid w:val="00A27A13"/>
    <w:rsid w:val="00A376D0"/>
    <w:rsid w:val="00A4085A"/>
    <w:rsid w:val="00A42E5C"/>
    <w:rsid w:val="00A43C3D"/>
    <w:rsid w:val="00A51DA4"/>
    <w:rsid w:val="00A579F0"/>
    <w:rsid w:val="00A64EA7"/>
    <w:rsid w:val="00A6622F"/>
    <w:rsid w:val="00A72008"/>
    <w:rsid w:val="00A739B6"/>
    <w:rsid w:val="00A778D3"/>
    <w:rsid w:val="00A831FB"/>
    <w:rsid w:val="00A9412D"/>
    <w:rsid w:val="00A95FF3"/>
    <w:rsid w:val="00A96B16"/>
    <w:rsid w:val="00A97854"/>
    <w:rsid w:val="00A97B28"/>
    <w:rsid w:val="00AA02A4"/>
    <w:rsid w:val="00AA45C3"/>
    <w:rsid w:val="00AA4BA2"/>
    <w:rsid w:val="00AA56D1"/>
    <w:rsid w:val="00AA5F4E"/>
    <w:rsid w:val="00AA7A93"/>
    <w:rsid w:val="00AB1049"/>
    <w:rsid w:val="00AB4B9C"/>
    <w:rsid w:val="00AC133B"/>
    <w:rsid w:val="00AC4B89"/>
    <w:rsid w:val="00AC5146"/>
    <w:rsid w:val="00AC6EAE"/>
    <w:rsid w:val="00AD0E1D"/>
    <w:rsid w:val="00AD1B49"/>
    <w:rsid w:val="00AD1CAD"/>
    <w:rsid w:val="00AD43BA"/>
    <w:rsid w:val="00AD462F"/>
    <w:rsid w:val="00AE1A44"/>
    <w:rsid w:val="00AE1CE6"/>
    <w:rsid w:val="00AE1D11"/>
    <w:rsid w:val="00AE21C1"/>
    <w:rsid w:val="00AE25B2"/>
    <w:rsid w:val="00AE5B9F"/>
    <w:rsid w:val="00AF10EB"/>
    <w:rsid w:val="00AF1CBF"/>
    <w:rsid w:val="00AF5DA8"/>
    <w:rsid w:val="00B00285"/>
    <w:rsid w:val="00B00758"/>
    <w:rsid w:val="00B00FD2"/>
    <w:rsid w:val="00B02998"/>
    <w:rsid w:val="00B04ACC"/>
    <w:rsid w:val="00B05352"/>
    <w:rsid w:val="00B07514"/>
    <w:rsid w:val="00B07617"/>
    <w:rsid w:val="00B1086B"/>
    <w:rsid w:val="00B11987"/>
    <w:rsid w:val="00B11C4B"/>
    <w:rsid w:val="00B167A1"/>
    <w:rsid w:val="00B174F7"/>
    <w:rsid w:val="00B20B71"/>
    <w:rsid w:val="00B2150A"/>
    <w:rsid w:val="00B2364C"/>
    <w:rsid w:val="00B24A19"/>
    <w:rsid w:val="00B26159"/>
    <w:rsid w:val="00B26C3B"/>
    <w:rsid w:val="00B2784C"/>
    <w:rsid w:val="00B27852"/>
    <w:rsid w:val="00B27A40"/>
    <w:rsid w:val="00B27BBF"/>
    <w:rsid w:val="00B3339D"/>
    <w:rsid w:val="00B343EA"/>
    <w:rsid w:val="00B37318"/>
    <w:rsid w:val="00B37C3B"/>
    <w:rsid w:val="00B41B21"/>
    <w:rsid w:val="00B42713"/>
    <w:rsid w:val="00B50557"/>
    <w:rsid w:val="00B513FD"/>
    <w:rsid w:val="00B54912"/>
    <w:rsid w:val="00B62706"/>
    <w:rsid w:val="00B63937"/>
    <w:rsid w:val="00B65ABD"/>
    <w:rsid w:val="00B6774F"/>
    <w:rsid w:val="00B7384A"/>
    <w:rsid w:val="00B74FCD"/>
    <w:rsid w:val="00B8230E"/>
    <w:rsid w:val="00B84D29"/>
    <w:rsid w:val="00B8636E"/>
    <w:rsid w:val="00B90886"/>
    <w:rsid w:val="00B90AFF"/>
    <w:rsid w:val="00B944CC"/>
    <w:rsid w:val="00B949D8"/>
    <w:rsid w:val="00B95BBF"/>
    <w:rsid w:val="00B95D45"/>
    <w:rsid w:val="00BA6090"/>
    <w:rsid w:val="00BA60A7"/>
    <w:rsid w:val="00BA7A6F"/>
    <w:rsid w:val="00BB141D"/>
    <w:rsid w:val="00BB14EB"/>
    <w:rsid w:val="00BB605B"/>
    <w:rsid w:val="00BD176C"/>
    <w:rsid w:val="00BD1FA1"/>
    <w:rsid w:val="00BD2961"/>
    <w:rsid w:val="00BD5D99"/>
    <w:rsid w:val="00BD6BC5"/>
    <w:rsid w:val="00BE00C4"/>
    <w:rsid w:val="00BE6680"/>
    <w:rsid w:val="00BE6AF3"/>
    <w:rsid w:val="00BF2068"/>
    <w:rsid w:val="00BF7463"/>
    <w:rsid w:val="00C00805"/>
    <w:rsid w:val="00C0150E"/>
    <w:rsid w:val="00C0282D"/>
    <w:rsid w:val="00C050FC"/>
    <w:rsid w:val="00C0727E"/>
    <w:rsid w:val="00C1038D"/>
    <w:rsid w:val="00C10AE0"/>
    <w:rsid w:val="00C14CD2"/>
    <w:rsid w:val="00C16BC3"/>
    <w:rsid w:val="00C20D7D"/>
    <w:rsid w:val="00C213F7"/>
    <w:rsid w:val="00C22537"/>
    <w:rsid w:val="00C24297"/>
    <w:rsid w:val="00C248E2"/>
    <w:rsid w:val="00C31E2E"/>
    <w:rsid w:val="00C3325A"/>
    <w:rsid w:val="00C372C1"/>
    <w:rsid w:val="00C447B9"/>
    <w:rsid w:val="00C465A3"/>
    <w:rsid w:val="00C47CB1"/>
    <w:rsid w:val="00C51CD7"/>
    <w:rsid w:val="00C5385F"/>
    <w:rsid w:val="00C557EA"/>
    <w:rsid w:val="00C56027"/>
    <w:rsid w:val="00C56A23"/>
    <w:rsid w:val="00C60705"/>
    <w:rsid w:val="00C632A0"/>
    <w:rsid w:val="00C640FA"/>
    <w:rsid w:val="00C65B53"/>
    <w:rsid w:val="00C67C69"/>
    <w:rsid w:val="00C738B2"/>
    <w:rsid w:val="00C763A2"/>
    <w:rsid w:val="00C83BCF"/>
    <w:rsid w:val="00C851C0"/>
    <w:rsid w:val="00C873CE"/>
    <w:rsid w:val="00C87D3B"/>
    <w:rsid w:val="00C945CF"/>
    <w:rsid w:val="00CA004A"/>
    <w:rsid w:val="00CA3FAF"/>
    <w:rsid w:val="00CA5A14"/>
    <w:rsid w:val="00CA7E78"/>
    <w:rsid w:val="00CB2641"/>
    <w:rsid w:val="00CB34DF"/>
    <w:rsid w:val="00CB7DC0"/>
    <w:rsid w:val="00CC1414"/>
    <w:rsid w:val="00CC4A8D"/>
    <w:rsid w:val="00CC5F83"/>
    <w:rsid w:val="00CC7CE4"/>
    <w:rsid w:val="00CD02C4"/>
    <w:rsid w:val="00CD0422"/>
    <w:rsid w:val="00CE0B6B"/>
    <w:rsid w:val="00CE1571"/>
    <w:rsid w:val="00CE36C0"/>
    <w:rsid w:val="00CE3873"/>
    <w:rsid w:val="00CE4605"/>
    <w:rsid w:val="00CE46F6"/>
    <w:rsid w:val="00CE6E72"/>
    <w:rsid w:val="00CF2004"/>
    <w:rsid w:val="00CF4472"/>
    <w:rsid w:val="00CF5732"/>
    <w:rsid w:val="00CF7518"/>
    <w:rsid w:val="00CF7782"/>
    <w:rsid w:val="00D00864"/>
    <w:rsid w:val="00D0383D"/>
    <w:rsid w:val="00D04084"/>
    <w:rsid w:val="00D07ADE"/>
    <w:rsid w:val="00D150CB"/>
    <w:rsid w:val="00D15436"/>
    <w:rsid w:val="00D2534D"/>
    <w:rsid w:val="00D27E5B"/>
    <w:rsid w:val="00D30025"/>
    <w:rsid w:val="00D30C6F"/>
    <w:rsid w:val="00D32B81"/>
    <w:rsid w:val="00D369CD"/>
    <w:rsid w:val="00D37771"/>
    <w:rsid w:val="00D406D4"/>
    <w:rsid w:val="00D420F4"/>
    <w:rsid w:val="00D42FEB"/>
    <w:rsid w:val="00D45340"/>
    <w:rsid w:val="00D45449"/>
    <w:rsid w:val="00D4752E"/>
    <w:rsid w:val="00D47736"/>
    <w:rsid w:val="00D47F84"/>
    <w:rsid w:val="00D52334"/>
    <w:rsid w:val="00D60F5D"/>
    <w:rsid w:val="00D6326D"/>
    <w:rsid w:val="00D64307"/>
    <w:rsid w:val="00D64CB1"/>
    <w:rsid w:val="00D64E04"/>
    <w:rsid w:val="00D6581B"/>
    <w:rsid w:val="00D66B10"/>
    <w:rsid w:val="00D66D6F"/>
    <w:rsid w:val="00D707EA"/>
    <w:rsid w:val="00D75E41"/>
    <w:rsid w:val="00D77ABC"/>
    <w:rsid w:val="00D8454A"/>
    <w:rsid w:val="00D86A0A"/>
    <w:rsid w:val="00D91399"/>
    <w:rsid w:val="00D9322C"/>
    <w:rsid w:val="00D946E6"/>
    <w:rsid w:val="00DA1298"/>
    <w:rsid w:val="00DA2349"/>
    <w:rsid w:val="00DA40EA"/>
    <w:rsid w:val="00DA69EE"/>
    <w:rsid w:val="00DB3FE9"/>
    <w:rsid w:val="00DB7F70"/>
    <w:rsid w:val="00DC6E08"/>
    <w:rsid w:val="00DD1B6F"/>
    <w:rsid w:val="00DD1ECA"/>
    <w:rsid w:val="00DD3887"/>
    <w:rsid w:val="00DE5D4B"/>
    <w:rsid w:val="00DF02AE"/>
    <w:rsid w:val="00DF0C4A"/>
    <w:rsid w:val="00E000DF"/>
    <w:rsid w:val="00E013A7"/>
    <w:rsid w:val="00E02A3E"/>
    <w:rsid w:val="00E07259"/>
    <w:rsid w:val="00E10B50"/>
    <w:rsid w:val="00E10D9B"/>
    <w:rsid w:val="00E112A6"/>
    <w:rsid w:val="00E123E0"/>
    <w:rsid w:val="00E133FE"/>
    <w:rsid w:val="00E160CB"/>
    <w:rsid w:val="00E30245"/>
    <w:rsid w:val="00E32C39"/>
    <w:rsid w:val="00E32D70"/>
    <w:rsid w:val="00E41DE8"/>
    <w:rsid w:val="00E44CC2"/>
    <w:rsid w:val="00E47893"/>
    <w:rsid w:val="00E531AD"/>
    <w:rsid w:val="00E54A81"/>
    <w:rsid w:val="00E55FBE"/>
    <w:rsid w:val="00E5652E"/>
    <w:rsid w:val="00E57294"/>
    <w:rsid w:val="00E600B8"/>
    <w:rsid w:val="00E672B1"/>
    <w:rsid w:val="00E73E73"/>
    <w:rsid w:val="00E77F14"/>
    <w:rsid w:val="00E8084B"/>
    <w:rsid w:val="00E81DF6"/>
    <w:rsid w:val="00E849D8"/>
    <w:rsid w:val="00E8595F"/>
    <w:rsid w:val="00E866E4"/>
    <w:rsid w:val="00E87245"/>
    <w:rsid w:val="00E93942"/>
    <w:rsid w:val="00E93C75"/>
    <w:rsid w:val="00E940A9"/>
    <w:rsid w:val="00E97E11"/>
    <w:rsid w:val="00EA08F1"/>
    <w:rsid w:val="00EA123B"/>
    <w:rsid w:val="00EA3514"/>
    <w:rsid w:val="00EA3A86"/>
    <w:rsid w:val="00EB5842"/>
    <w:rsid w:val="00EC380E"/>
    <w:rsid w:val="00EC41B1"/>
    <w:rsid w:val="00EC6E04"/>
    <w:rsid w:val="00ED1BFF"/>
    <w:rsid w:val="00ED2868"/>
    <w:rsid w:val="00ED6202"/>
    <w:rsid w:val="00ED6737"/>
    <w:rsid w:val="00EE229F"/>
    <w:rsid w:val="00EE30EE"/>
    <w:rsid w:val="00EE6959"/>
    <w:rsid w:val="00EF1B0F"/>
    <w:rsid w:val="00F02D52"/>
    <w:rsid w:val="00F046DD"/>
    <w:rsid w:val="00F05223"/>
    <w:rsid w:val="00F07320"/>
    <w:rsid w:val="00F1244E"/>
    <w:rsid w:val="00F13696"/>
    <w:rsid w:val="00F2502E"/>
    <w:rsid w:val="00F25485"/>
    <w:rsid w:val="00F26B9F"/>
    <w:rsid w:val="00F31516"/>
    <w:rsid w:val="00F33DE0"/>
    <w:rsid w:val="00F34ECE"/>
    <w:rsid w:val="00F352DD"/>
    <w:rsid w:val="00F36E77"/>
    <w:rsid w:val="00F424D4"/>
    <w:rsid w:val="00F43CA0"/>
    <w:rsid w:val="00F43D00"/>
    <w:rsid w:val="00F476E7"/>
    <w:rsid w:val="00F501C0"/>
    <w:rsid w:val="00F5184A"/>
    <w:rsid w:val="00F57AEC"/>
    <w:rsid w:val="00F634A4"/>
    <w:rsid w:val="00F64692"/>
    <w:rsid w:val="00F706F4"/>
    <w:rsid w:val="00F716D7"/>
    <w:rsid w:val="00F723E9"/>
    <w:rsid w:val="00F728E3"/>
    <w:rsid w:val="00F8207E"/>
    <w:rsid w:val="00F8270C"/>
    <w:rsid w:val="00F83E05"/>
    <w:rsid w:val="00F844C6"/>
    <w:rsid w:val="00F849D2"/>
    <w:rsid w:val="00F876A4"/>
    <w:rsid w:val="00F9621B"/>
    <w:rsid w:val="00FA1565"/>
    <w:rsid w:val="00FA29CF"/>
    <w:rsid w:val="00FA36CE"/>
    <w:rsid w:val="00FA60EE"/>
    <w:rsid w:val="00FB4265"/>
    <w:rsid w:val="00FC2AF4"/>
    <w:rsid w:val="00FC50BF"/>
    <w:rsid w:val="00FD26B5"/>
    <w:rsid w:val="00FD2A98"/>
    <w:rsid w:val="00FD31ED"/>
    <w:rsid w:val="00FE1334"/>
    <w:rsid w:val="00FE1C1B"/>
    <w:rsid w:val="00FE33DF"/>
    <w:rsid w:val="00FE73AB"/>
    <w:rsid w:val="00FF249D"/>
    <w:rsid w:val="00FF3020"/>
    <w:rsid w:val="00FF6028"/>
    <w:rsid w:val="01B033A7"/>
    <w:rsid w:val="050815D5"/>
    <w:rsid w:val="183369F2"/>
    <w:rsid w:val="2BE052D7"/>
    <w:rsid w:val="3BF91C23"/>
    <w:rsid w:val="3FDFEF3A"/>
    <w:rsid w:val="41D9217D"/>
    <w:rsid w:val="462B5FAB"/>
    <w:rsid w:val="473772D1"/>
    <w:rsid w:val="57E7965B"/>
    <w:rsid w:val="57EAF281"/>
    <w:rsid w:val="59FE1500"/>
    <w:rsid w:val="5E505703"/>
    <w:rsid w:val="61F35DC5"/>
    <w:rsid w:val="62B05B42"/>
    <w:rsid w:val="67FF0CD9"/>
    <w:rsid w:val="6FBF7418"/>
    <w:rsid w:val="7801134A"/>
    <w:rsid w:val="794836C3"/>
    <w:rsid w:val="7C833535"/>
    <w:rsid w:val="7FDF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07F24"/>
  <w15:docId w15:val="{93DDEF3E-02B4-4B97-A675-BD094FE8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jc w:val="both"/>
    </w:pPr>
    <w:rPr>
      <w:rFonts w:eastAsia="仿宋_GB2312"/>
      <w:kern w:val="2"/>
      <w:sz w:val="30"/>
      <w:szCs w:val="30"/>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Plain Text"/>
    <w:basedOn w:val="a"/>
    <w:link w:val="a7"/>
    <w:qFormat/>
    <w:pPr>
      <w:ind w:firstLineChars="0" w:firstLine="0"/>
    </w:pPr>
    <w:rPr>
      <w:rFonts w:ascii="宋体" w:hAnsi="Courier New"/>
      <w:szCs w:val="20"/>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qFormat/>
    <w:pPr>
      <w:snapToGrid w:val="0"/>
      <w:spacing w:line="680" w:lineRule="exact"/>
      <w:jc w:val="center"/>
    </w:pPr>
    <w:rPr>
      <w:rFonts w:ascii="Arial" w:eastAsia="华文中宋" w:hAnsi="Arial" w:cs="Arial"/>
      <w:szCs w:val="32"/>
    </w:rPr>
  </w:style>
  <w:style w:type="paragraph" w:styleId="2">
    <w:name w:val="Body Text First Indent 2"/>
    <w:basedOn w:val="a5"/>
    <w:qFormat/>
    <w:pPr>
      <w:ind w:firstLine="420"/>
    </w:pPr>
  </w:style>
  <w:style w:type="table" w:styleId="ad">
    <w:name w:val="Table Grid"/>
    <w:basedOn w:val="a1"/>
    <w:qFormat/>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paragraph" w:customStyle="1" w:styleId="af">
    <w:name w:val="市科协公文标题"/>
    <w:basedOn w:val="ac"/>
    <w:qFormat/>
    <w:pPr>
      <w:ind w:firstLineChars="0" w:firstLine="0"/>
    </w:pPr>
    <w:rPr>
      <w:rFonts w:cs="宋体"/>
      <w:szCs w:val="20"/>
    </w:rPr>
  </w:style>
  <w:style w:type="paragraph" w:customStyle="1" w:styleId="af0">
    <w:name w:val="公文副标题"/>
    <w:basedOn w:val="1"/>
    <w:next w:val="a4"/>
    <w:qFormat/>
    <w:pPr>
      <w:ind w:firstLine="676"/>
    </w:pPr>
    <w:rPr>
      <w:rFonts w:eastAsia="华文中宋"/>
      <w:sz w:val="36"/>
    </w:rPr>
  </w:style>
  <w:style w:type="paragraph" w:customStyle="1" w:styleId="20">
    <w:name w:val="样式 公文副标题 + 居中 首行缩进:  2 字符"/>
    <w:basedOn w:val="af0"/>
    <w:qFormat/>
    <w:pPr>
      <w:spacing w:line="500" w:lineRule="exact"/>
      <w:ind w:firstLineChars="0" w:firstLine="0"/>
      <w:jc w:val="center"/>
    </w:pPr>
    <w:rPr>
      <w:rFonts w:cs="宋体"/>
      <w:szCs w:val="20"/>
    </w:rPr>
  </w:style>
  <w:style w:type="paragraph" w:customStyle="1" w:styleId="af1">
    <w:name w:val="市科协请示标题"/>
    <w:next w:val="af0"/>
    <w:qFormat/>
    <w:rPr>
      <w:rFonts w:ascii="华文中宋" w:eastAsia="华文中宋" w:hAnsi="华文中宋" w:cs="宋体"/>
      <w:kern w:val="44"/>
      <w:sz w:val="44"/>
    </w:rPr>
  </w:style>
  <w:style w:type="paragraph" w:customStyle="1" w:styleId="af2">
    <w:name w:val="请示正文"/>
    <w:qFormat/>
    <w:pPr>
      <w:ind w:firstLine="676"/>
    </w:pPr>
    <w:rPr>
      <w:rFonts w:ascii="仿宋_GB2312" w:eastAsia="仿宋_GB2312"/>
      <w:kern w:val="2"/>
      <w:sz w:val="30"/>
      <w:szCs w:val="3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paragraph" w:customStyle="1" w:styleId="10">
    <w:name w:val="修订1"/>
    <w:hidden/>
    <w:uiPriority w:val="99"/>
    <w:unhideWhenUsed/>
    <w:qFormat/>
    <w:rPr>
      <w:rFonts w:eastAsia="仿宋_GB2312"/>
      <w:kern w:val="2"/>
      <w:sz w:val="30"/>
      <w:szCs w:val="30"/>
    </w:rPr>
  </w:style>
  <w:style w:type="paragraph" w:customStyle="1" w:styleId="21">
    <w:name w:val="修订2"/>
    <w:hidden/>
    <w:uiPriority w:val="99"/>
    <w:unhideWhenUsed/>
    <w:qFormat/>
    <w:rPr>
      <w:rFonts w:eastAsia="仿宋_GB2312"/>
      <w:kern w:val="2"/>
      <w:sz w:val="30"/>
      <w:szCs w:val="30"/>
    </w:rPr>
  </w:style>
  <w:style w:type="character" w:customStyle="1" w:styleId="a7">
    <w:name w:val="纯文本 字符"/>
    <w:basedOn w:val="a0"/>
    <w:link w:val="a6"/>
    <w:rsid w:val="00D30C6F"/>
    <w:rPr>
      <w:rFonts w:ascii="宋体" w:eastAsia="仿宋_GB2312" w:hAnsi="Courier New"/>
      <w:kern w:val="2"/>
      <w:sz w:val="30"/>
    </w:rPr>
  </w:style>
  <w:style w:type="paragraph" w:styleId="af3">
    <w:name w:val="List Paragraph"/>
    <w:basedOn w:val="a"/>
    <w:uiPriority w:val="99"/>
    <w:rsid w:val="0093049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1371">
      <w:bodyDiv w:val="1"/>
      <w:marLeft w:val="0"/>
      <w:marRight w:val="0"/>
      <w:marTop w:val="0"/>
      <w:marBottom w:val="0"/>
      <w:divBdr>
        <w:top w:val="none" w:sz="0" w:space="0" w:color="auto"/>
        <w:left w:val="none" w:sz="0" w:space="0" w:color="auto"/>
        <w:bottom w:val="none" w:sz="0" w:space="0" w:color="auto"/>
        <w:right w:val="none" w:sz="0" w:space="0" w:color="auto"/>
      </w:divBdr>
    </w:div>
    <w:div w:id="417602104">
      <w:bodyDiv w:val="1"/>
      <w:marLeft w:val="0"/>
      <w:marRight w:val="0"/>
      <w:marTop w:val="0"/>
      <w:marBottom w:val="0"/>
      <w:divBdr>
        <w:top w:val="none" w:sz="0" w:space="0" w:color="auto"/>
        <w:left w:val="none" w:sz="0" w:space="0" w:color="auto"/>
        <w:bottom w:val="none" w:sz="0" w:space="0" w:color="auto"/>
        <w:right w:val="none" w:sz="0" w:space="0" w:color="auto"/>
      </w:divBdr>
    </w:div>
    <w:div w:id="133210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25D7-5836-487F-AB60-01FB2160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1226</Words>
  <Characters>6994</Characters>
  <Application>Microsoft Office Word</Application>
  <DocSecurity>0</DocSecurity>
  <Lines>58</Lines>
  <Paragraphs>16</Paragraphs>
  <ScaleCrop>false</ScaleCrop>
  <Company>hy</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关于XXXXX的请示</dc:title>
  <dc:creator>沈天桔</dc:creator>
  <cp:lastModifiedBy>LW</cp:lastModifiedBy>
  <cp:revision>5</cp:revision>
  <cp:lastPrinted>2023-11-02T01:16:00Z</cp:lastPrinted>
  <dcterms:created xsi:type="dcterms:W3CDTF">2023-11-27T08:38:00Z</dcterms:created>
  <dcterms:modified xsi:type="dcterms:W3CDTF">2023-11-28T02:50:00Z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2F56C0E84E5C40B79737295FD3C81A21_13</vt:lpwstr>
  </property>
</Properties>
</file>